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73AF5" w14:textId="640FC2CB" w:rsidR="00C15124" w:rsidRPr="00C15124" w:rsidRDefault="00C15124" w:rsidP="00C15124">
      <w:pPr>
        <w:spacing w:after="0"/>
        <w:ind w:left="4536"/>
        <w:jc w:val="both"/>
        <w:rPr>
          <w:b/>
          <w:bCs/>
          <w:sz w:val="24"/>
          <w:szCs w:val="24"/>
        </w:rPr>
      </w:pPr>
      <w:r w:rsidRPr="00C15124">
        <w:rPr>
          <w:b/>
          <w:bCs/>
          <w:sz w:val="24"/>
          <w:szCs w:val="24"/>
        </w:rPr>
        <w:t>Одинцовский городской суд Московской области</w:t>
      </w:r>
    </w:p>
    <w:p w14:paraId="1B843314" w14:textId="749232E4" w:rsidR="00C15124" w:rsidRPr="00177AE7" w:rsidRDefault="00C15124" w:rsidP="00C15124">
      <w:pPr>
        <w:spacing w:after="0"/>
        <w:ind w:left="4536"/>
        <w:jc w:val="both"/>
        <w:rPr>
          <w:sz w:val="24"/>
          <w:szCs w:val="24"/>
        </w:rPr>
      </w:pPr>
      <w:r w:rsidRPr="00177AE7">
        <w:rPr>
          <w:sz w:val="24"/>
          <w:szCs w:val="24"/>
        </w:rPr>
        <w:t>143007, г. Одинцово, ул. Советская, д. 7</w:t>
      </w:r>
    </w:p>
    <w:p w14:paraId="45A5614A" w14:textId="77777777" w:rsidR="00C15124" w:rsidRDefault="00C15124" w:rsidP="001313D6">
      <w:pPr>
        <w:spacing w:after="0"/>
        <w:ind w:left="4536"/>
        <w:jc w:val="both"/>
        <w:rPr>
          <w:b/>
          <w:bCs/>
          <w:color w:val="FF0000"/>
          <w:sz w:val="24"/>
          <w:szCs w:val="24"/>
        </w:rPr>
      </w:pPr>
    </w:p>
    <w:p w14:paraId="41CB8EF6" w14:textId="185EA74A" w:rsidR="00B14204" w:rsidRPr="0009644F" w:rsidRDefault="002D2711" w:rsidP="001313D6">
      <w:pPr>
        <w:spacing w:after="0"/>
        <w:ind w:left="4536"/>
        <w:jc w:val="both"/>
        <w:rPr>
          <w:b/>
          <w:bCs/>
          <w:sz w:val="24"/>
          <w:szCs w:val="24"/>
        </w:rPr>
      </w:pPr>
      <w:r w:rsidRPr="0009644F">
        <w:rPr>
          <w:b/>
          <w:bCs/>
          <w:sz w:val="24"/>
          <w:szCs w:val="24"/>
        </w:rPr>
        <w:t xml:space="preserve">Истец: </w:t>
      </w:r>
      <w:r w:rsidR="00E967C1">
        <w:rPr>
          <w:b/>
          <w:bCs/>
          <w:sz w:val="24"/>
          <w:szCs w:val="24"/>
        </w:rPr>
        <w:t>ФИО</w:t>
      </w:r>
      <w:r w:rsidRPr="0009644F">
        <w:rPr>
          <w:b/>
          <w:bCs/>
          <w:sz w:val="24"/>
          <w:szCs w:val="24"/>
        </w:rPr>
        <w:t xml:space="preserve"> </w:t>
      </w:r>
    </w:p>
    <w:p w14:paraId="33E9EF03" w14:textId="68CF79D8" w:rsidR="00177AE7" w:rsidRDefault="002D2711" w:rsidP="00E967C1">
      <w:pPr>
        <w:spacing w:after="0"/>
        <w:ind w:left="4536"/>
        <w:jc w:val="both"/>
        <w:rPr>
          <w:sz w:val="24"/>
          <w:szCs w:val="24"/>
        </w:rPr>
      </w:pPr>
      <w:r w:rsidRPr="0009644F">
        <w:rPr>
          <w:sz w:val="24"/>
          <w:szCs w:val="24"/>
        </w:rPr>
        <w:t xml:space="preserve">паспорт: </w:t>
      </w:r>
      <w:r w:rsidR="006B6B2D" w:rsidRPr="0009644F">
        <w:rPr>
          <w:sz w:val="24"/>
          <w:szCs w:val="24"/>
        </w:rPr>
        <w:br/>
        <w:t>адрес постоянной регистрации: 3</w:t>
      </w:r>
    </w:p>
    <w:p w14:paraId="2E0B8610" w14:textId="769C64AF" w:rsidR="00177AE7" w:rsidRPr="0009644F" w:rsidRDefault="00177AE7" w:rsidP="001313D6">
      <w:pPr>
        <w:spacing w:after="0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Адрес фактического проживания:</w:t>
      </w:r>
      <w:r w:rsidR="00715D16">
        <w:rPr>
          <w:sz w:val="24"/>
          <w:szCs w:val="24"/>
        </w:rPr>
        <w:t xml:space="preserve"> </w:t>
      </w:r>
    </w:p>
    <w:p w14:paraId="66D1E354" w14:textId="77777777" w:rsidR="001313D6" w:rsidRPr="0009644F" w:rsidRDefault="001313D6" w:rsidP="001313D6">
      <w:pPr>
        <w:spacing w:after="0"/>
        <w:ind w:left="4536"/>
        <w:jc w:val="both"/>
        <w:rPr>
          <w:b/>
          <w:bCs/>
          <w:sz w:val="24"/>
          <w:szCs w:val="24"/>
        </w:rPr>
      </w:pPr>
    </w:p>
    <w:p w14:paraId="2514DA7F" w14:textId="77777777" w:rsidR="002D2711" w:rsidRPr="0009644F" w:rsidRDefault="002D2711" w:rsidP="001313D6">
      <w:pPr>
        <w:spacing w:after="0"/>
        <w:ind w:left="4536"/>
        <w:jc w:val="both"/>
        <w:rPr>
          <w:b/>
          <w:iCs/>
          <w:sz w:val="24"/>
          <w:szCs w:val="24"/>
          <w:shd w:val="clear" w:color="auto" w:fill="FFFFFF"/>
        </w:rPr>
      </w:pPr>
      <w:r w:rsidRPr="0009644F">
        <w:rPr>
          <w:b/>
          <w:iCs/>
          <w:sz w:val="24"/>
          <w:szCs w:val="24"/>
          <w:shd w:val="clear" w:color="auto" w:fill="FFFFFF"/>
        </w:rPr>
        <w:t>Представитель истца по доверенности: адвокат Воробьев Александр Сергеевич</w:t>
      </w:r>
    </w:p>
    <w:p w14:paraId="55006339" w14:textId="225B7CCC" w:rsidR="002D2711" w:rsidRPr="0009644F" w:rsidRDefault="002D2711" w:rsidP="00567A33">
      <w:pPr>
        <w:spacing w:after="0"/>
        <w:ind w:left="4536"/>
        <w:jc w:val="both"/>
        <w:rPr>
          <w:bCs/>
          <w:iCs/>
          <w:sz w:val="24"/>
          <w:szCs w:val="24"/>
          <w:shd w:val="clear" w:color="auto" w:fill="FFFFFF"/>
        </w:rPr>
      </w:pPr>
      <w:r w:rsidRPr="0009644F">
        <w:rPr>
          <w:bCs/>
          <w:iCs/>
          <w:sz w:val="24"/>
          <w:szCs w:val="24"/>
          <w:shd w:val="clear" w:color="auto" w:fill="FFFFFF"/>
        </w:rPr>
        <w:t>125040, Москва,</w:t>
      </w:r>
      <w:r w:rsidR="00567A33" w:rsidRPr="0009644F">
        <w:rPr>
          <w:bCs/>
          <w:iCs/>
          <w:sz w:val="24"/>
          <w:szCs w:val="24"/>
          <w:shd w:val="clear" w:color="auto" w:fill="FFFFFF"/>
        </w:rPr>
        <w:t xml:space="preserve"> </w:t>
      </w:r>
      <w:r w:rsidRPr="0009644F">
        <w:rPr>
          <w:bCs/>
          <w:iCs/>
          <w:sz w:val="24"/>
          <w:szCs w:val="24"/>
          <w:shd w:val="clear" w:color="auto" w:fill="FFFFFF"/>
        </w:rPr>
        <w:t>пр.</w:t>
      </w:r>
      <w:r w:rsidR="006B6B2D" w:rsidRPr="0009644F">
        <w:rPr>
          <w:bCs/>
          <w:iCs/>
          <w:sz w:val="24"/>
          <w:szCs w:val="24"/>
          <w:shd w:val="clear" w:color="auto" w:fill="FFFFFF"/>
        </w:rPr>
        <w:t xml:space="preserve"> </w:t>
      </w:r>
      <w:r w:rsidRPr="0009644F">
        <w:rPr>
          <w:bCs/>
          <w:iCs/>
          <w:sz w:val="24"/>
          <w:szCs w:val="24"/>
          <w:shd w:val="clear" w:color="auto" w:fill="FFFFFF"/>
        </w:rPr>
        <w:t>Ленинградский, дом 23, а/я 16</w:t>
      </w:r>
    </w:p>
    <w:p w14:paraId="0AEB59E7" w14:textId="1D0B0986" w:rsidR="002D2711" w:rsidRPr="0009644F" w:rsidRDefault="002D2711" w:rsidP="001313D6">
      <w:pPr>
        <w:spacing w:after="0"/>
        <w:ind w:left="4536"/>
        <w:jc w:val="both"/>
        <w:rPr>
          <w:bCs/>
          <w:iCs/>
          <w:sz w:val="24"/>
          <w:szCs w:val="24"/>
          <w:shd w:val="clear" w:color="auto" w:fill="FFFFFF"/>
        </w:rPr>
      </w:pPr>
      <w:r w:rsidRPr="0009644F">
        <w:rPr>
          <w:bCs/>
          <w:iCs/>
          <w:sz w:val="24"/>
          <w:szCs w:val="24"/>
          <w:shd w:val="clear" w:color="auto" w:fill="FFFFFF"/>
        </w:rPr>
        <w:t>Тел.: 8(915) 386-74-93</w:t>
      </w:r>
    </w:p>
    <w:p w14:paraId="4B7924C2" w14:textId="77777777" w:rsidR="001313D6" w:rsidRPr="0009644F" w:rsidRDefault="001313D6" w:rsidP="001313D6">
      <w:pPr>
        <w:spacing w:after="0"/>
        <w:ind w:left="4536"/>
        <w:jc w:val="both"/>
        <w:rPr>
          <w:bCs/>
          <w:iCs/>
          <w:sz w:val="24"/>
          <w:szCs w:val="24"/>
          <w:shd w:val="clear" w:color="auto" w:fill="FFFFFF"/>
        </w:rPr>
      </w:pPr>
    </w:p>
    <w:p w14:paraId="7C6779E6" w14:textId="77777777" w:rsidR="00EF1C0B" w:rsidRPr="0009644F" w:rsidRDefault="006B6B2D" w:rsidP="001313D6">
      <w:pPr>
        <w:spacing w:after="0"/>
        <w:ind w:left="4536"/>
        <w:jc w:val="both"/>
        <w:rPr>
          <w:b/>
          <w:bCs/>
          <w:sz w:val="24"/>
          <w:szCs w:val="24"/>
        </w:rPr>
      </w:pPr>
      <w:r w:rsidRPr="0009644F">
        <w:rPr>
          <w:b/>
          <w:bCs/>
          <w:sz w:val="24"/>
          <w:szCs w:val="24"/>
        </w:rPr>
        <w:t xml:space="preserve">Ответчик: </w:t>
      </w:r>
      <w:bookmarkStart w:id="0" w:name="_Hlk97373416"/>
      <w:r w:rsidRPr="0009644F">
        <w:rPr>
          <w:b/>
          <w:bCs/>
          <w:sz w:val="24"/>
          <w:szCs w:val="24"/>
        </w:rPr>
        <w:t>ООО «</w:t>
      </w:r>
      <w:proofErr w:type="spellStart"/>
      <w:r w:rsidRPr="0009644F">
        <w:rPr>
          <w:b/>
          <w:bCs/>
          <w:sz w:val="24"/>
          <w:szCs w:val="24"/>
        </w:rPr>
        <w:t>СпортФит</w:t>
      </w:r>
      <w:proofErr w:type="spellEnd"/>
      <w:r w:rsidRPr="0009644F">
        <w:rPr>
          <w:b/>
          <w:bCs/>
          <w:sz w:val="24"/>
          <w:szCs w:val="24"/>
        </w:rPr>
        <w:t xml:space="preserve">», </w:t>
      </w:r>
      <w:bookmarkEnd w:id="0"/>
    </w:p>
    <w:p w14:paraId="31510B94" w14:textId="426A2E0D" w:rsidR="005C30E5" w:rsidRPr="006A7266" w:rsidRDefault="00A95A08" w:rsidP="00E967C1">
      <w:pPr>
        <w:spacing w:after="0"/>
        <w:ind w:left="4536"/>
        <w:jc w:val="both"/>
        <w:rPr>
          <w:b/>
          <w:bCs/>
          <w:sz w:val="24"/>
          <w:szCs w:val="24"/>
        </w:rPr>
      </w:pPr>
      <w:r w:rsidRPr="005C30E5">
        <w:rPr>
          <w:b/>
          <w:bCs/>
          <w:sz w:val="24"/>
          <w:szCs w:val="24"/>
        </w:rPr>
        <w:t>ИНН</w:t>
      </w:r>
      <w:r w:rsidR="00EF1C0B" w:rsidRPr="005C30E5">
        <w:rPr>
          <w:b/>
          <w:bCs/>
          <w:sz w:val="24"/>
          <w:szCs w:val="24"/>
        </w:rPr>
        <w:t xml:space="preserve"> </w:t>
      </w:r>
      <w:r w:rsidRPr="005C30E5">
        <w:rPr>
          <w:b/>
          <w:bCs/>
          <w:sz w:val="24"/>
          <w:szCs w:val="24"/>
        </w:rPr>
        <w:t>770</w:t>
      </w:r>
      <w:r w:rsidR="006A7266">
        <w:rPr>
          <w:b/>
          <w:bCs/>
          <w:sz w:val="24"/>
          <w:szCs w:val="24"/>
        </w:rPr>
        <w:t>, КПП,</w:t>
      </w:r>
      <w:r w:rsidR="00E967C1">
        <w:rPr>
          <w:b/>
          <w:bCs/>
          <w:sz w:val="24"/>
          <w:szCs w:val="24"/>
        </w:rPr>
        <w:t xml:space="preserve"> </w:t>
      </w:r>
      <w:r w:rsidR="00E130CB" w:rsidRPr="005C30E5">
        <w:rPr>
          <w:b/>
          <w:bCs/>
          <w:sz w:val="24"/>
          <w:szCs w:val="24"/>
        </w:rPr>
        <w:t xml:space="preserve">ОГРН </w:t>
      </w:r>
      <w:r w:rsidR="006B6B2D" w:rsidRPr="005C30E5">
        <w:rPr>
          <w:b/>
          <w:bCs/>
          <w:sz w:val="24"/>
          <w:szCs w:val="24"/>
        </w:rPr>
        <w:br/>
      </w:r>
      <w:r w:rsidR="00E967C1">
        <w:rPr>
          <w:sz w:val="24"/>
          <w:szCs w:val="24"/>
        </w:rPr>
        <w:t>Адрес</w:t>
      </w:r>
    </w:p>
    <w:p w14:paraId="2128D04B" w14:textId="35CB92A1" w:rsidR="00B14204" w:rsidRPr="0009644F" w:rsidRDefault="00B14204" w:rsidP="001313D6">
      <w:pPr>
        <w:spacing w:after="0"/>
        <w:ind w:left="4536"/>
        <w:jc w:val="both"/>
        <w:rPr>
          <w:sz w:val="24"/>
          <w:szCs w:val="24"/>
        </w:rPr>
      </w:pPr>
    </w:p>
    <w:p w14:paraId="21D84CA7" w14:textId="0F964E3E" w:rsidR="00DC0AA1" w:rsidRPr="00FE5823" w:rsidRDefault="00B14204" w:rsidP="00DC0AA1">
      <w:pPr>
        <w:spacing w:after="0"/>
        <w:ind w:left="4536"/>
        <w:jc w:val="both"/>
        <w:rPr>
          <w:color w:val="000000" w:themeColor="text1"/>
          <w:sz w:val="24"/>
          <w:szCs w:val="24"/>
        </w:rPr>
      </w:pPr>
      <w:r w:rsidRPr="00FE5823">
        <w:rPr>
          <w:color w:val="000000" w:themeColor="text1"/>
          <w:sz w:val="24"/>
          <w:szCs w:val="24"/>
        </w:rPr>
        <w:t>Цена иска:</w:t>
      </w:r>
      <w:r w:rsidR="00A31444" w:rsidRPr="00FE5823">
        <w:rPr>
          <w:color w:val="000000" w:themeColor="text1"/>
        </w:rPr>
        <w:t xml:space="preserve"> </w:t>
      </w:r>
      <w:r w:rsidR="00A31444" w:rsidRPr="00FE5823">
        <w:rPr>
          <w:color w:val="000000" w:themeColor="text1"/>
          <w:sz w:val="24"/>
          <w:szCs w:val="24"/>
        </w:rPr>
        <w:t>287 774 руб. 68 коп</w:t>
      </w:r>
      <w:r w:rsidR="00FE5823" w:rsidRPr="00FE5823">
        <w:rPr>
          <w:color w:val="000000" w:themeColor="text1"/>
          <w:sz w:val="24"/>
          <w:szCs w:val="24"/>
        </w:rPr>
        <w:t>.</w:t>
      </w:r>
    </w:p>
    <w:p w14:paraId="3A530B3A" w14:textId="088D3D5A" w:rsidR="00177AE7" w:rsidRPr="00FE5823" w:rsidRDefault="00177AE7" w:rsidP="00DC0AA1">
      <w:pPr>
        <w:spacing w:after="0"/>
        <w:ind w:left="4536"/>
        <w:jc w:val="both"/>
        <w:rPr>
          <w:color w:val="000000" w:themeColor="text1"/>
          <w:sz w:val="24"/>
          <w:szCs w:val="24"/>
        </w:rPr>
      </w:pPr>
      <w:r w:rsidRPr="00FE5823">
        <w:rPr>
          <w:color w:val="000000" w:themeColor="text1"/>
          <w:sz w:val="24"/>
          <w:szCs w:val="24"/>
        </w:rPr>
        <w:t xml:space="preserve">Моральный вред: 50 000 руб. </w:t>
      </w:r>
    </w:p>
    <w:p w14:paraId="781CE78E" w14:textId="77777777" w:rsidR="002E397C" w:rsidRPr="0009644F" w:rsidRDefault="002E397C" w:rsidP="002E397C">
      <w:pPr>
        <w:spacing w:after="0"/>
        <w:ind w:left="4536"/>
        <w:jc w:val="both"/>
        <w:rPr>
          <w:color w:val="FF0000"/>
          <w:sz w:val="24"/>
          <w:szCs w:val="24"/>
        </w:rPr>
      </w:pPr>
    </w:p>
    <w:p w14:paraId="29BCDF9B" w14:textId="41D824DF" w:rsidR="00B14204" w:rsidRPr="0009644F" w:rsidRDefault="00B14204" w:rsidP="0014531A">
      <w:pPr>
        <w:tabs>
          <w:tab w:val="left" w:pos="301"/>
        </w:tabs>
        <w:spacing w:after="0" w:line="22" w:lineRule="atLeast"/>
        <w:ind w:firstLine="709"/>
        <w:jc w:val="center"/>
        <w:rPr>
          <w:b/>
          <w:bCs/>
          <w:sz w:val="24"/>
          <w:szCs w:val="24"/>
          <w:shd w:val="clear" w:color="auto" w:fill="FFFFFF"/>
        </w:rPr>
      </w:pPr>
      <w:r w:rsidRPr="0009644F">
        <w:rPr>
          <w:b/>
          <w:bCs/>
          <w:sz w:val="24"/>
          <w:szCs w:val="24"/>
        </w:rPr>
        <w:t xml:space="preserve">Исковое заявление </w:t>
      </w:r>
      <w:r w:rsidRPr="0009644F">
        <w:rPr>
          <w:b/>
          <w:bCs/>
          <w:sz w:val="24"/>
          <w:szCs w:val="24"/>
          <w:shd w:val="clear" w:color="auto" w:fill="FFFFFF"/>
        </w:rPr>
        <w:t>о взыскании невыплаченной заработной платы, денежной</w:t>
      </w:r>
    </w:p>
    <w:p w14:paraId="5C8C28D2" w14:textId="2FE67F7F" w:rsidR="00B14204" w:rsidRDefault="00B14204" w:rsidP="0014531A">
      <w:pPr>
        <w:tabs>
          <w:tab w:val="left" w:pos="301"/>
        </w:tabs>
        <w:spacing w:after="0" w:line="22" w:lineRule="atLeast"/>
        <w:ind w:firstLine="709"/>
        <w:jc w:val="center"/>
        <w:rPr>
          <w:b/>
          <w:bCs/>
          <w:sz w:val="24"/>
          <w:szCs w:val="24"/>
          <w:shd w:val="clear" w:color="auto" w:fill="FFFFFF"/>
        </w:rPr>
      </w:pPr>
      <w:r w:rsidRPr="0009644F">
        <w:rPr>
          <w:b/>
          <w:bCs/>
          <w:sz w:val="24"/>
          <w:szCs w:val="24"/>
          <w:shd w:val="clear" w:color="auto" w:fill="FFFFFF"/>
        </w:rPr>
        <w:t>компенсации за просрочку выплаты заработной платы, компенсации морального вреда</w:t>
      </w:r>
    </w:p>
    <w:p w14:paraId="38B5EC8D" w14:textId="77777777" w:rsidR="00177AE7" w:rsidRPr="0009644F" w:rsidRDefault="00177AE7" w:rsidP="0014531A">
      <w:pPr>
        <w:tabs>
          <w:tab w:val="left" w:pos="301"/>
        </w:tabs>
        <w:spacing w:after="0" w:line="22" w:lineRule="atLeast"/>
        <w:ind w:firstLine="709"/>
        <w:jc w:val="center"/>
        <w:rPr>
          <w:b/>
          <w:bCs/>
          <w:sz w:val="24"/>
          <w:szCs w:val="24"/>
          <w:shd w:val="clear" w:color="auto" w:fill="FFFFFF"/>
        </w:rPr>
      </w:pPr>
    </w:p>
    <w:p w14:paraId="3C55209D" w14:textId="56D53570" w:rsidR="00567A33" w:rsidRDefault="00CB347D" w:rsidP="0014531A">
      <w:pPr>
        <w:spacing w:after="0" w:line="22" w:lineRule="atLeast"/>
        <w:ind w:firstLine="709"/>
        <w:jc w:val="both"/>
        <w:rPr>
          <w:sz w:val="24"/>
          <w:szCs w:val="24"/>
        </w:rPr>
      </w:pPr>
      <w:r w:rsidRPr="0009644F">
        <w:rPr>
          <w:sz w:val="24"/>
          <w:szCs w:val="24"/>
        </w:rPr>
        <w:t>13 ноября 2019</w:t>
      </w:r>
      <w:r w:rsidR="00AD65C7" w:rsidRPr="0009644F">
        <w:rPr>
          <w:sz w:val="24"/>
          <w:szCs w:val="24"/>
        </w:rPr>
        <w:t xml:space="preserve"> </w:t>
      </w:r>
      <w:r w:rsidRPr="0009644F">
        <w:rPr>
          <w:sz w:val="24"/>
          <w:szCs w:val="24"/>
        </w:rPr>
        <w:t>г</w:t>
      </w:r>
      <w:r w:rsidR="00567A33" w:rsidRPr="0009644F">
        <w:rPr>
          <w:sz w:val="24"/>
          <w:szCs w:val="24"/>
        </w:rPr>
        <w:t>.</w:t>
      </w:r>
      <w:r w:rsidRPr="0009644F">
        <w:rPr>
          <w:sz w:val="24"/>
          <w:szCs w:val="24"/>
        </w:rPr>
        <w:t xml:space="preserve"> истец, </w:t>
      </w:r>
      <w:r w:rsidR="00E967C1">
        <w:rPr>
          <w:sz w:val="24"/>
          <w:szCs w:val="24"/>
        </w:rPr>
        <w:t>ФИ</w:t>
      </w:r>
      <w:r w:rsidRPr="0009644F">
        <w:rPr>
          <w:sz w:val="24"/>
          <w:szCs w:val="24"/>
        </w:rPr>
        <w:t>., была</w:t>
      </w:r>
      <w:r w:rsidRPr="0009644F">
        <w:rPr>
          <w:snapToGrid w:val="0"/>
          <w:sz w:val="24"/>
          <w:szCs w:val="24"/>
        </w:rPr>
        <w:t xml:space="preserve"> принята на работу в </w:t>
      </w:r>
      <w:bookmarkStart w:id="1" w:name="_Hlk97387868"/>
      <w:r w:rsidR="008276A2" w:rsidRPr="0009644F">
        <w:rPr>
          <w:snapToGrid w:val="0"/>
          <w:sz w:val="24"/>
          <w:szCs w:val="24"/>
        </w:rPr>
        <w:t xml:space="preserve">ООО </w:t>
      </w:r>
      <w:bookmarkEnd w:id="1"/>
      <w:r w:rsidR="00E967C1">
        <w:rPr>
          <w:snapToGrid w:val="0"/>
          <w:sz w:val="24"/>
          <w:szCs w:val="24"/>
        </w:rPr>
        <w:t xml:space="preserve"> </w:t>
      </w:r>
      <w:r w:rsidRPr="0009644F">
        <w:rPr>
          <w:snapToGrid w:val="0"/>
          <w:sz w:val="24"/>
          <w:szCs w:val="24"/>
        </w:rPr>
        <w:t xml:space="preserve">по </w:t>
      </w:r>
      <w:r w:rsidR="00E6148C" w:rsidRPr="0009644F">
        <w:rPr>
          <w:snapToGrid w:val="0"/>
          <w:sz w:val="24"/>
          <w:szCs w:val="24"/>
        </w:rPr>
        <w:t>т</w:t>
      </w:r>
      <w:r w:rsidRPr="0009644F">
        <w:rPr>
          <w:snapToGrid w:val="0"/>
          <w:sz w:val="24"/>
          <w:szCs w:val="24"/>
        </w:rPr>
        <w:t xml:space="preserve">рудовому договору </w:t>
      </w:r>
      <w:r w:rsidR="00AD65C7" w:rsidRPr="0009644F">
        <w:rPr>
          <w:snapToGrid w:val="0"/>
          <w:sz w:val="24"/>
          <w:szCs w:val="24"/>
        </w:rPr>
        <w:t>№ 13</w:t>
      </w:r>
      <w:r w:rsidRPr="0009644F">
        <w:rPr>
          <w:snapToGrid w:val="0"/>
          <w:sz w:val="24"/>
          <w:szCs w:val="24"/>
        </w:rPr>
        <w:t xml:space="preserve"> на </w:t>
      </w:r>
      <w:r w:rsidR="00AD65C7" w:rsidRPr="0009644F">
        <w:rPr>
          <w:snapToGrid w:val="0"/>
          <w:sz w:val="24"/>
          <w:szCs w:val="24"/>
        </w:rPr>
        <w:t xml:space="preserve">должность </w:t>
      </w:r>
      <w:r w:rsidR="001F070C" w:rsidRPr="0009644F">
        <w:rPr>
          <w:snapToGrid w:val="0"/>
          <w:sz w:val="24"/>
          <w:szCs w:val="24"/>
        </w:rPr>
        <w:t>м</w:t>
      </w:r>
      <w:r w:rsidR="00AD65C7" w:rsidRPr="0009644F">
        <w:rPr>
          <w:snapToGrid w:val="0"/>
          <w:sz w:val="24"/>
          <w:szCs w:val="24"/>
        </w:rPr>
        <w:t>енеджер</w:t>
      </w:r>
      <w:r w:rsidR="007B5117" w:rsidRPr="0009644F">
        <w:rPr>
          <w:snapToGrid w:val="0"/>
          <w:sz w:val="24"/>
          <w:szCs w:val="24"/>
        </w:rPr>
        <w:t>а</w:t>
      </w:r>
      <w:r w:rsidR="008276A2" w:rsidRPr="0009644F">
        <w:rPr>
          <w:snapToGrid w:val="0"/>
          <w:sz w:val="24"/>
          <w:szCs w:val="24"/>
        </w:rPr>
        <w:t xml:space="preserve"> по персоналу</w:t>
      </w:r>
      <w:r w:rsidR="007B5117" w:rsidRPr="0009644F">
        <w:rPr>
          <w:snapToGrid w:val="0"/>
          <w:sz w:val="24"/>
          <w:szCs w:val="24"/>
        </w:rPr>
        <w:t>,</w:t>
      </w:r>
      <w:r w:rsidR="00AD65C7" w:rsidRPr="0009644F">
        <w:rPr>
          <w:snapToGrid w:val="0"/>
          <w:sz w:val="24"/>
          <w:szCs w:val="24"/>
        </w:rPr>
        <w:t xml:space="preserve"> что подтверждается </w:t>
      </w:r>
      <w:r w:rsidR="00E6148C" w:rsidRPr="0009644F">
        <w:rPr>
          <w:snapToGrid w:val="0"/>
          <w:sz w:val="24"/>
          <w:szCs w:val="24"/>
        </w:rPr>
        <w:t>п</w:t>
      </w:r>
      <w:r w:rsidR="00AD65C7" w:rsidRPr="0009644F">
        <w:rPr>
          <w:snapToGrid w:val="0"/>
          <w:sz w:val="24"/>
          <w:szCs w:val="24"/>
        </w:rPr>
        <w:t xml:space="preserve">риказом </w:t>
      </w:r>
      <w:r w:rsidR="003043F9" w:rsidRPr="0009644F">
        <w:rPr>
          <w:snapToGrid w:val="0"/>
          <w:sz w:val="24"/>
          <w:szCs w:val="24"/>
        </w:rPr>
        <w:t xml:space="preserve">(распоряжением) </w:t>
      </w:r>
      <w:r w:rsidR="00AD65C7" w:rsidRPr="0009644F">
        <w:rPr>
          <w:snapToGrid w:val="0"/>
          <w:sz w:val="24"/>
          <w:szCs w:val="24"/>
        </w:rPr>
        <w:t xml:space="preserve">о приеме на работу № ОД000000025 от </w:t>
      </w:r>
      <w:r w:rsidR="001102F2" w:rsidRPr="0009644F">
        <w:rPr>
          <w:snapToGrid w:val="0"/>
          <w:sz w:val="24"/>
          <w:szCs w:val="24"/>
        </w:rPr>
        <w:t>г</w:t>
      </w:r>
      <w:r w:rsidR="00AD65C7" w:rsidRPr="0009644F">
        <w:rPr>
          <w:snapToGrid w:val="0"/>
          <w:sz w:val="24"/>
          <w:szCs w:val="24"/>
        </w:rPr>
        <w:t>. В соответствии с п. 4.1</w:t>
      </w:r>
      <w:r w:rsidR="00AE0852" w:rsidRPr="0009644F">
        <w:rPr>
          <w:snapToGrid w:val="0"/>
          <w:sz w:val="24"/>
          <w:szCs w:val="24"/>
        </w:rPr>
        <w:t>.</w:t>
      </w:r>
      <w:r w:rsidR="00AD65C7" w:rsidRPr="0009644F">
        <w:rPr>
          <w:snapToGrid w:val="0"/>
          <w:sz w:val="24"/>
          <w:szCs w:val="24"/>
        </w:rPr>
        <w:t xml:space="preserve"> </w:t>
      </w:r>
      <w:r w:rsidR="00FE5956" w:rsidRPr="0009644F">
        <w:rPr>
          <w:snapToGrid w:val="0"/>
          <w:sz w:val="24"/>
          <w:szCs w:val="24"/>
        </w:rPr>
        <w:t>Т</w:t>
      </w:r>
      <w:r w:rsidR="00AD65C7" w:rsidRPr="0009644F">
        <w:rPr>
          <w:sz w:val="24"/>
          <w:szCs w:val="24"/>
        </w:rPr>
        <w:t xml:space="preserve">рудового договора истцу был установлен оклад в размере 60 000 рублей в месяц при 40-часовой рабочей неделе. </w:t>
      </w:r>
    </w:p>
    <w:p w14:paraId="4C6FEC38" w14:textId="42AA107E" w:rsidR="00EF6BD3" w:rsidRPr="0009644F" w:rsidRDefault="00EF6BD3" w:rsidP="0014531A">
      <w:pPr>
        <w:spacing w:after="0" w:line="22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Иные обстоятельства по работе (переводы, увольнение и пр.).</w:t>
      </w:r>
    </w:p>
    <w:p w14:paraId="69DD44E9" w14:textId="11477FC7" w:rsidR="00B14204" w:rsidRPr="0009644F" w:rsidRDefault="002837E0" w:rsidP="0014531A">
      <w:pPr>
        <w:spacing w:after="0" w:line="22" w:lineRule="atLeast"/>
        <w:ind w:firstLine="709"/>
        <w:jc w:val="both"/>
        <w:rPr>
          <w:sz w:val="24"/>
          <w:szCs w:val="24"/>
        </w:rPr>
      </w:pPr>
      <w:r w:rsidRPr="0009644F">
        <w:rPr>
          <w:color w:val="0D0D0D" w:themeColor="text1" w:themeTint="F2"/>
          <w:sz w:val="24"/>
          <w:szCs w:val="24"/>
        </w:rPr>
        <w:t>О</w:t>
      </w:r>
      <w:r w:rsidR="00B14204" w:rsidRPr="0009644F">
        <w:rPr>
          <w:color w:val="0D0D0D" w:themeColor="text1" w:themeTint="F2"/>
          <w:sz w:val="24"/>
          <w:szCs w:val="24"/>
        </w:rPr>
        <w:t>тветчик</w:t>
      </w:r>
      <w:r w:rsidR="00CE6B92" w:rsidRPr="0009644F">
        <w:rPr>
          <w:color w:val="0D0D0D" w:themeColor="text1" w:themeTint="F2"/>
          <w:sz w:val="24"/>
          <w:szCs w:val="24"/>
        </w:rPr>
        <w:t xml:space="preserve">, </w:t>
      </w:r>
      <w:r w:rsidR="00CE6B92" w:rsidRPr="0009644F">
        <w:rPr>
          <w:snapToGrid w:val="0"/>
          <w:color w:val="0D0D0D" w:themeColor="text1" w:themeTint="F2"/>
          <w:sz w:val="24"/>
          <w:szCs w:val="24"/>
        </w:rPr>
        <w:t xml:space="preserve">ООО </w:t>
      </w:r>
      <w:r w:rsidR="00B14204" w:rsidRPr="0009644F">
        <w:rPr>
          <w:color w:val="0D0D0D" w:themeColor="text1" w:themeTint="F2"/>
          <w:sz w:val="24"/>
          <w:szCs w:val="24"/>
        </w:rPr>
        <w:t>при увольнении окончательный расчет</w:t>
      </w:r>
      <w:r w:rsidR="00CE6B92" w:rsidRPr="0009644F">
        <w:rPr>
          <w:color w:val="0D0D0D" w:themeColor="text1" w:themeTint="F2"/>
          <w:sz w:val="24"/>
          <w:szCs w:val="24"/>
        </w:rPr>
        <w:t xml:space="preserve"> не произвел</w:t>
      </w:r>
      <w:r w:rsidR="00AE0852" w:rsidRPr="0009644F">
        <w:rPr>
          <w:color w:val="0D0D0D" w:themeColor="text1" w:themeTint="F2"/>
          <w:sz w:val="24"/>
          <w:szCs w:val="24"/>
        </w:rPr>
        <w:t xml:space="preserve">. </w:t>
      </w:r>
      <w:r w:rsidR="002152D2" w:rsidRPr="0009644F">
        <w:rPr>
          <w:rFonts w:eastAsia="Times New Roman"/>
          <w:color w:val="0D0D0D" w:themeColor="text1" w:themeTint="F2"/>
          <w:sz w:val="24"/>
          <w:szCs w:val="24"/>
          <w:lang w:eastAsia="ru-RU"/>
        </w:rPr>
        <w:t>З</w:t>
      </w:r>
      <w:r w:rsidR="00B14204" w:rsidRPr="0009644F">
        <w:rPr>
          <w:color w:val="0D0D0D" w:themeColor="text1" w:themeTint="F2"/>
          <w:sz w:val="24"/>
          <w:szCs w:val="24"/>
        </w:rPr>
        <w:t>адолженность</w:t>
      </w:r>
      <w:r w:rsidR="00B14204" w:rsidRPr="0009644F">
        <w:rPr>
          <w:sz w:val="24"/>
          <w:szCs w:val="24"/>
        </w:rPr>
        <w:t xml:space="preserve"> по заработной плате</w:t>
      </w:r>
      <w:r w:rsidR="00CE6B92" w:rsidRPr="0009644F">
        <w:rPr>
          <w:sz w:val="24"/>
          <w:szCs w:val="24"/>
        </w:rPr>
        <w:t xml:space="preserve"> за 4 месяца (август, сентябрь, октябрь, ноябрь 2021 г.)</w:t>
      </w:r>
      <w:r w:rsidR="00B14204" w:rsidRPr="0009644F">
        <w:rPr>
          <w:sz w:val="24"/>
          <w:szCs w:val="24"/>
        </w:rPr>
        <w:t xml:space="preserve"> состав</w:t>
      </w:r>
      <w:r w:rsidR="00AC7D6E" w:rsidRPr="0009644F">
        <w:rPr>
          <w:sz w:val="24"/>
          <w:szCs w:val="24"/>
        </w:rPr>
        <w:t>ила</w:t>
      </w:r>
      <w:r w:rsidR="00B14204" w:rsidRPr="0009644F">
        <w:rPr>
          <w:sz w:val="24"/>
          <w:szCs w:val="24"/>
        </w:rPr>
        <w:t xml:space="preserve"> </w:t>
      </w:r>
      <w:bookmarkStart w:id="2" w:name="_Hlk97382971"/>
      <w:r w:rsidR="001D542C" w:rsidRPr="0009644F">
        <w:rPr>
          <w:sz w:val="24"/>
          <w:szCs w:val="24"/>
        </w:rPr>
        <w:t xml:space="preserve">287 774 </w:t>
      </w:r>
      <w:r w:rsidR="00B14204" w:rsidRPr="0009644F">
        <w:rPr>
          <w:sz w:val="24"/>
          <w:szCs w:val="24"/>
        </w:rPr>
        <w:t>руб. 6</w:t>
      </w:r>
      <w:r w:rsidR="001D542C" w:rsidRPr="0009644F">
        <w:rPr>
          <w:sz w:val="24"/>
          <w:szCs w:val="24"/>
        </w:rPr>
        <w:t xml:space="preserve">8 </w:t>
      </w:r>
      <w:r w:rsidR="00B14204" w:rsidRPr="0009644F">
        <w:rPr>
          <w:sz w:val="24"/>
          <w:szCs w:val="24"/>
        </w:rPr>
        <w:t>коп</w:t>
      </w:r>
      <w:bookmarkEnd w:id="2"/>
      <w:r w:rsidR="00B14204" w:rsidRPr="0009644F">
        <w:rPr>
          <w:sz w:val="24"/>
          <w:szCs w:val="24"/>
        </w:rPr>
        <w:t xml:space="preserve">. До настоящего времени денежные средства не выплачены.  </w:t>
      </w:r>
    </w:p>
    <w:p w14:paraId="22788347" w14:textId="25114B60" w:rsidR="003043F9" w:rsidRPr="00A60BB2" w:rsidRDefault="00AE0852" w:rsidP="0014531A">
      <w:pPr>
        <w:spacing w:after="0" w:line="22" w:lineRule="atLeast"/>
        <w:ind w:firstLine="709"/>
        <w:jc w:val="both"/>
        <w:rPr>
          <w:color w:val="FF0000"/>
          <w:sz w:val="24"/>
          <w:szCs w:val="24"/>
        </w:rPr>
      </w:pPr>
      <w:r w:rsidRPr="00B3468E">
        <w:rPr>
          <w:sz w:val="24"/>
          <w:szCs w:val="24"/>
        </w:rPr>
        <w:t xml:space="preserve">Также в силу ст. 236 ТК РФ </w:t>
      </w:r>
      <w:r w:rsidR="00485040" w:rsidRPr="00B3468E">
        <w:rPr>
          <w:sz w:val="24"/>
          <w:szCs w:val="24"/>
        </w:rPr>
        <w:t>ответчик обязан выплатить истцу денежную компенсацию</w:t>
      </w:r>
      <w:r w:rsidR="00424CE4">
        <w:rPr>
          <w:sz w:val="24"/>
          <w:szCs w:val="24"/>
        </w:rPr>
        <w:t xml:space="preserve"> </w:t>
      </w:r>
      <w:r w:rsidR="00424CE4" w:rsidRPr="00B3468E">
        <w:rPr>
          <w:sz w:val="24"/>
          <w:szCs w:val="24"/>
        </w:rPr>
        <w:t>за нарушение</w:t>
      </w:r>
      <w:r w:rsidR="00424CE4" w:rsidRPr="00B3468E">
        <w:rPr>
          <w:sz w:val="24"/>
          <w:szCs w:val="24"/>
          <w:shd w:val="clear" w:color="auto" w:fill="FFFFFF"/>
        </w:rPr>
        <w:t xml:space="preserve"> установленного </w:t>
      </w:r>
      <w:hyperlink r:id="rId5" w:history="1">
        <w:r w:rsidR="00424CE4" w:rsidRPr="00B3468E">
          <w:rPr>
            <w:rStyle w:val="aa"/>
            <w:color w:val="auto"/>
            <w:sz w:val="24"/>
            <w:szCs w:val="24"/>
            <w:u w:val="none"/>
            <w:shd w:val="clear" w:color="auto" w:fill="FFFFFF"/>
          </w:rPr>
          <w:t>срока</w:t>
        </w:r>
      </w:hyperlink>
      <w:r w:rsidR="00424CE4" w:rsidRPr="00B3468E">
        <w:rPr>
          <w:sz w:val="24"/>
          <w:szCs w:val="24"/>
          <w:shd w:val="clear" w:color="auto" w:fill="FFFFFF"/>
        </w:rPr>
        <w:t xml:space="preserve"> выплаты заработной платы</w:t>
      </w:r>
      <w:r w:rsidR="00424CE4">
        <w:rPr>
          <w:sz w:val="24"/>
          <w:szCs w:val="24"/>
        </w:rPr>
        <w:t xml:space="preserve"> </w:t>
      </w:r>
      <w:r w:rsidR="003043F9" w:rsidRPr="00B3468E">
        <w:rPr>
          <w:sz w:val="24"/>
          <w:szCs w:val="24"/>
          <w:shd w:val="clear" w:color="auto" w:fill="FFFFFF"/>
        </w:rPr>
        <w:t>в размере не ниже одной сто пятидесятой действующей в это время </w:t>
      </w:r>
      <w:hyperlink r:id="rId6" w:anchor="dst100163" w:history="1">
        <w:r w:rsidR="003043F9" w:rsidRPr="00B3468E">
          <w:rPr>
            <w:rStyle w:val="aa"/>
            <w:color w:val="auto"/>
            <w:sz w:val="24"/>
            <w:szCs w:val="24"/>
            <w:u w:val="none"/>
            <w:shd w:val="clear" w:color="auto" w:fill="FFFFFF"/>
          </w:rPr>
          <w:t>ключевой ставки</w:t>
        </w:r>
      </w:hyperlink>
      <w:r w:rsidR="003043F9" w:rsidRPr="00B3468E">
        <w:rPr>
          <w:sz w:val="24"/>
          <w:szCs w:val="24"/>
          <w:shd w:val="clear" w:color="auto" w:fill="FFFFFF"/>
        </w:rPr>
        <w:t> Центрального банка Российской Федерации от не выплаченных в срок сумм за каждый день задержки</w:t>
      </w:r>
      <w:r w:rsidR="00177AE7">
        <w:rPr>
          <w:sz w:val="24"/>
          <w:szCs w:val="24"/>
          <w:shd w:val="clear" w:color="auto" w:fill="FFFFFF"/>
        </w:rPr>
        <w:t>.</w:t>
      </w:r>
    </w:p>
    <w:p w14:paraId="45C541EC" w14:textId="3C115D16" w:rsidR="00B14204" w:rsidRPr="00052AF6" w:rsidRDefault="00474B87" w:rsidP="0014531A">
      <w:pPr>
        <w:spacing w:after="0" w:line="22" w:lineRule="atLeast"/>
        <w:ind w:firstLine="709"/>
        <w:jc w:val="both"/>
        <w:rPr>
          <w:color w:val="000000" w:themeColor="text1"/>
          <w:sz w:val="24"/>
          <w:szCs w:val="24"/>
        </w:rPr>
      </w:pPr>
      <w:r w:rsidRPr="00052AF6">
        <w:rPr>
          <w:color w:val="000000" w:themeColor="text1"/>
          <w:sz w:val="24"/>
          <w:szCs w:val="24"/>
        </w:rPr>
        <w:t>Кроме того, н</w:t>
      </w:r>
      <w:r w:rsidR="00B14204" w:rsidRPr="00052AF6">
        <w:rPr>
          <w:color w:val="000000" w:themeColor="text1"/>
          <w:sz w:val="24"/>
          <w:szCs w:val="24"/>
        </w:rPr>
        <w:t xml:space="preserve">езаконными действиями </w:t>
      </w:r>
      <w:r w:rsidR="001D542C" w:rsidRPr="00052AF6">
        <w:rPr>
          <w:color w:val="000000" w:themeColor="text1"/>
          <w:sz w:val="24"/>
          <w:szCs w:val="24"/>
        </w:rPr>
        <w:t>работодателя истцу</w:t>
      </w:r>
      <w:r w:rsidR="00B14204" w:rsidRPr="00052AF6">
        <w:rPr>
          <w:color w:val="000000" w:themeColor="text1"/>
          <w:sz w:val="24"/>
          <w:szCs w:val="24"/>
        </w:rPr>
        <w:t xml:space="preserve"> причинен моральный вред</w:t>
      </w:r>
      <w:r w:rsidR="00AC7D6E" w:rsidRPr="00052AF6">
        <w:rPr>
          <w:color w:val="000000" w:themeColor="text1"/>
          <w:sz w:val="24"/>
          <w:szCs w:val="24"/>
        </w:rPr>
        <w:t xml:space="preserve">, </w:t>
      </w:r>
      <w:r w:rsidR="00B14204" w:rsidRPr="00052AF6">
        <w:rPr>
          <w:color w:val="000000" w:themeColor="text1"/>
          <w:sz w:val="24"/>
          <w:szCs w:val="24"/>
        </w:rPr>
        <w:t>который она</w:t>
      </w:r>
      <w:r w:rsidR="00052AF6" w:rsidRPr="00052AF6">
        <w:rPr>
          <w:color w:val="000000" w:themeColor="text1"/>
          <w:sz w:val="24"/>
          <w:szCs w:val="24"/>
        </w:rPr>
        <w:t xml:space="preserve"> субъективно</w:t>
      </w:r>
      <w:r w:rsidR="00B14204" w:rsidRPr="00052AF6">
        <w:rPr>
          <w:color w:val="000000" w:themeColor="text1"/>
          <w:sz w:val="24"/>
          <w:szCs w:val="24"/>
        </w:rPr>
        <w:t xml:space="preserve"> оценивает в </w:t>
      </w:r>
      <w:r w:rsidR="00BA3397" w:rsidRPr="00052AF6">
        <w:rPr>
          <w:color w:val="000000" w:themeColor="text1"/>
          <w:sz w:val="24"/>
          <w:szCs w:val="24"/>
        </w:rPr>
        <w:t xml:space="preserve">50 000 </w:t>
      </w:r>
      <w:r w:rsidR="00B14204" w:rsidRPr="00052AF6">
        <w:rPr>
          <w:color w:val="000000" w:themeColor="text1"/>
          <w:sz w:val="24"/>
          <w:szCs w:val="24"/>
        </w:rPr>
        <w:t xml:space="preserve">руб. </w:t>
      </w:r>
    </w:p>
    <w:p w14:paraId="13070B9A" w14:textId="77777777" w:rsidR="007B5117" w:rsidRPr="0009644F" w:rsidRDefault="007B5117" w:rsidP="0014531A">
      <w:pPr>
        <w:spacing w:after="0" w:line="22" w:lineRule="atLeast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9644F">
        <w:rPr>
          <w:rFonts w:eastAsia="Times New Roman"/>
          <w:sz w:val="24"/>
          <w:szCs w:val="24"/>
          <w:highlight w:val="white"/>
          <w:lang w:eastAsia="ru-RU"/>
        </w:rPr>
        <w:t>В соответствии со ст. 21 Трудового кодекса Российской Федерации работник имеет право 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законами.</w:t>
      </w:r>
    </w:p>
    <w:p w14:paraId="48FF8946" w14:textId="7BDD5281" w:rsidR="00B14204" w:rsidRPr="0009644F" w:rsidRDefault="00B14204" w:rsidP="0014531A">
      <w:pPr>
        <w:spacing w:after="0" w:line="22" w:lineRule="atLeast"/>
        <w:ind w:firstLine="709"/>
        <w:jc w:val="both"/>
        <w:rPr>
          <w:sz w:val="24"/>
          <w:szCs w:val="24"/>
        </w:rPr>
      </w:pPr>
      <w:r w:rsidRPr="0009644F">
        <w:rPr>
          <w:sz w:val="24"/>
          <w:szCs w:val="24"/>
        </w:rPr>
        <w:t xml:space="preserve">В соответствии со ст. 22 ТК РФ, работодатель обязан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 выплачивать в полном размере причитающуюся работникам </w:t>
      </w:r>
      <w:r w:rsidRPr="0009644F">
        <w:rPr>
          <w:sz w:val="24"/>
          <w:szCs w:val="24"/>
        </w:rPr>
        <w:lastRenderedPageBreak/>
        <w:t>заработную плату в сроки, установленные в соответствии с настоящим Кодексом, коллективным договором, правилами внутреннего трудового распорядка, трудовыми договорами.</w:t>
      </w:r>
    </w:p>
    <w:p w14:paraId="0E42262A" w14:textId="77777777" w:rsidR="00B14204" w:rsidRPr="0009644F" w:rsidRDefault="00B14204" w:rsidP="0014531A">
      <w:pPr>
        <w:spacing w:after="0" w:line="22" w:lineRule="atLeast"/>
        <w:ind w:firstLine="709"/>
        <w:jc w:val="both"/>
        <w:rPr>
          <w:sz w:val="24"/>
          <w:szCs w:val="24"/>
        </w:rPr>
      </w:pPr>
      <w:r w:rsidRPr="0009644F">
        <w:rPr>
          <w:sz w:val="24"/>
          <w:szCs w:val="24"/>
        </w:rPr>
        <w:t>В соответствии со ст. 84.1 ТК РФ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ним, в соответствии с настоящим Кодексом или иным федеральным законом, сохранялось место работы (должность).</w:t>
      </w:r>
    </w:p>
    <w:p w14:paraId="2365499F" w14:textId="72360D5B" w:rsidR="00B14204" w:rsidRPr="0009644F" w:rsidRDefault="00B14204" w:rsidP="0014531A">
      <w:pPr>
        <w:spacing w:after="0" w:line="22" w:lineRule="atLeast"/>
        <w:ind w:firstLine="709"/>
        <w:jc w:val="both"/>
        <w:rPr>
          <w:sz w:val="24"/>
          <w:szCs w:val="24"/>
        </w:rPr>
      </w:pPr>
      <w:r w:rsidRPr="0009644F">
        <w:rPr>
          <w:sz w:val="24"/>
          <w:szCs w:val="24"/>
        </w:rPr>
        <w:t xml:space="preserve">В соответствии со ст. 140 ТК РФ,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 </w:t>
      </w:r>
    </w:p>
    <w:p w14:paraId="7FC60BB6" w14:textId="17321684" w:rsidR="00B14204" w:rsidRPr="0009644F" w:rsidRDefault="00B14204" w:rsidP="0014531A">
      <w:pPr>
        <w:spacing w:after="0" w:line="22" w:lineRule="atLeast"/>
        <w:ind w:firstLine="709"/>
        <w:jc w:val="both"/>
        <w:rPr>
          <w:sz w:val="24"/>
          <w:szCs w:val="24"/>
        </w:rPr>
      </w:pPr>
      <w:r w:rsidRPr="0009644F">
        <w:rPr>
          <w:sz w:val="24"/>
          <w:szCs w:val="24"/>
        </w:rPr>
        <w:t>В случае спора о размерах сумм, причитающихся работнику при увольнении, работодатель обязан в указанный в настоящей статье срок выплатить не оспариваемую им сумму.</w:t>
      </w:r>
    </w:p>
    <w:p w14:paraId="4DA6FC43" w14:textId="77777777" w:rsidR="006D10DC" w:rsidRPr="0009644F" w:rsidRDefault="00B14204" w:rsidP="0014531A">
      <w:pPr>
        <w:spacing w:after="0" w:line="22" w:lineRule="atLeast"/>
        <w:ind w:firstLine="709"/>
        <w:jc w:val="both"/>
        <w:rPr>
          <w:sz w:val="24"/>
          <w:szCs w:val="24"/>
        </w:rPr>
      </w:pPr>
      <w:r w:rsidRPr="0009644F">
        <w:rPr>
          <w:sz w:val="24"/>
          <w:szCs w:val="24"/>
        </w:rPr>
        <w:t xml:space="preserve">В соответствии со ст. 236 ТК РФ, </w:t>
      </w:r>
      <w:r w:rsidR="006D10DC" w:rsidRPr="0009644F">
        <w:rPr>
          <w:sz w:val="24"/>
          <w:szCs w:val="24"/>
        </w:rPr>
        <w:t>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14:paraId="6F78A2CE" w14:textId="77777777" w:rsidR="00415DBE" w:rsidRPr="0009644F" w:rsidRDefault="001E3DE3" w:rsidP="0014531A">
      <w:pPr>
        <w:spacing w:after="0" w:line="22" w:lineRule="atLeast"/>
        <w:ind w:firstLine="709"/>
        <w:jc w:val="both"/>
        <w:rPr>
          <w:color w:val="0D0D0D" w:themeColor="text1" w:themeTint="F2"/>
          <w:sz w:val="24"/>
          <w:szCs w:val="24"/>
        </w:rPr>
      </w:pPr>
      <w:r w:rsidRPr="0009644F">
        <w:rPr>
          <w:color w:val="0D0D0D" w:themeColor="text1" w:themeTint="F2"/>
          <w:sz w:val="24"/>
          <w:szCs w:val="24"/>
        </w:rPr>
        <w:t>В соответствии со статьей 237 Трудового кодекса РФ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</w:p>
    <w:p w14:paraId="7EDDA866" w14:textId="1172CA21" w:rsidR="006D10DC" w:rsidRDefault="006D10DC" w:rsidP="0014531A">
      <w:pPr>
        <w:spacing w:after="0" w:line="22" w:lineRule="atLeast"/>
        <w:ind w:firstLine="709"/>
        <w:jc w:val="both"/>
        <w:rPr>
          <w:color w:val="0D0D0D" w:themeColor="text1" w:themeTint="F2"/>
          <w:sz w:val="24"/>
          <w:szCs w:val="24"/>
        </w:rPr>
      </w:pPr>
      <w:r w:rsidRPr="0009644F">
        <w:rPr>
          <w:color w:val="0D0D0D" w:themeColor="text1" w:themeTint="F2"/>
          <w:sz w:val="24"/>
          <w:szCs w:val="24"/>
        </w:rPr>
        <w:t xml:space="preserve">В соответствии с положениями ст. ст. 151, 1101 ГК РФ </w:t>
      </w:r>
      <w:r w:rsidR="00E40C3A">
        <w:rPr>
          <w:color w:val="0D0D0D" w:themeColor="text1" w:themeTint="F2"/>
          <w:sz w:val="24"/>
          <w:szCs w:val="24"/>
        </w:rPr>
        <w:t>к</w:t>
      </w:r>
      <w:r w:rsidR="00E40C3A" w:rsidRPr="00E40C3A">
        <w:rPr>
          <w:color w:val="0D0D0D" w:themeColor="text1" w:themeTint="F2"/>
          <w:sz w:val="24"/>
          <w:szCs w:val="24"/>
        </w:rPr>
        <w:t>омпенсация морального вреда осуществляется в денежной форме.</w:t>
      </w:r>
      <w:r w:rsidR="00E40C3A">
        <w:rPr>
          <w:color w:val="0D0D0D" w:themeColor="text1" w:themeTint="F2"/>
          <w:sz w:val="24"/>
          <w:szCs w:val="24"/>
        </w:rPr>
        <w:t xml:space="preserve"> П</w:t>
      </w:r>
      <w:r w:rsidRPr="0009644F">
        <w:rPr>
          <w:color w:val="0D0D0D" w:themeColor="text1" w:themeTint="F2"/>
          <w:sz w:val="24"/>
          <w:szCs w:val="24"/>
        </w:rPr>
        <w:t xml:space="preserve">ри определении размера компенсации морального вреда суд принимает во внимание характер причиненных потерпевшему нравственных страданий, которые оцениваются по фактическим обстоятельствам дела и индивидуальным особенностями лица, которому причинен вред, а также степень вины причинителя. </w:t>
      </w:r>
    </w:p>
    <w:p w14:paraId="7BC106DC" w14:textId="066C231A" w:rsidR="002E397C" w:rsidRPr="0009644F" w:rsidRDefault="002E397C" w:rsidP="0014531A">
      <w:pPr>
        <w:spacing w:after="0" w:line="22" w:lineRule="atLeast"/>
        <w:ind w:firstLine="709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Согласно ст. 393 ТК РФ</w:t>
      </w:r>
      <w:r w:rsidR="0069325E">
        <w:rPr>
          <w:color w:val="0D0D0D" w:themeColor="text1" w:themeTint="F2"/>
          <w:sz w:val="24"/>
          <w:szCs w:val="24"/>
        </w:rPr>
        <w:t xml:space="preserve"> </w:t>
      </w:r>
      <w:r>
        <w:rPr>
          <w:color w:val="0D0D0D" w:themeColor="text1" w:themeTint="F2"/>
          <w:sz w:val="24"/>
          <w:szCs w:val="24"/>
        </w:rPr>
        <w:t>п</w:t>
      </w:r>
      <w:r w:rsidRPr="002E397C">
        <w:rPr>
          <w:color w:val="0D0D0D" w:themeColor="text1" w:themeTint="F2"/>
          <w:sz w:val="24"/>
          <w:szCs w:val="24"/>
        </w:rPr>
        <w:t>ри обращении в суд с иском по требованиям, вытекающим из трудовых отношений, в том числе по поводу невыполнения либо ненадлежащего выполнения условий трудового договора, носящих гражданско-правовой характер, работники освобождаются от оплаты пошлин и судебных расходов.</w:t>
      </w:r>
    </w:p>
    <w:p w14:paraId="21DD6833" w14:textId="77777777" w:rsidR="001E3DE3" w:rsidRPr="0009644F" w:rsidRDefault="001E3DE3" w:rsidP="0014531A">
      <w:pPr>
        <w:spacing w:after="0" w:line="22" w:lineRule="atLeast"/>
        <w:ind w:firstLine="709"/>
        <w:jc w:val="both"/>
        <w:rPr>
          <w:sz w:val="24"/>
          <w:szCs w:val="24"/>
        </w:rPr>
      </w:pPr>
      <w:r w:rsidRPr="0009644F">
        <w:rPr>
          <w:sz w:val="24"/>
          <w:szCs w:val="24"/>
        </w:rPr>
        <w:t>На основании изложенного, руководствуясь ст. 236, 237, 391 Трудового кодекса РФ, статьями 131—132 Гражданского процессуального кодекса РФ,</w:t>
      </w:r>
    </w:p>
    <w:p w14:paraId="524C4BF1" w14:textId="45F33761" w:rsidR="001E3DE3" w:rsidRPr="0009644F" w:rsidRDefault="001E3DE3" w:rsidP="00415DBE">
      <w:pPr>
        <w:spacing w:after="0"/>
        <w:ind w:firstLine="709"/>
        <w:contextualSpacing/>
        <w:jc w:val="both"/>
        <w:rPr>
          <w:iCs/>
          <w:sz w:val="24"/>
          <w:szCs w:val="24"/>
        </w:rPr>
      </w:pPr>
      <w:r w:rsidRPr="0009644F">
        <w:rPr>
          <w:iCs/>
          <w:sz w:val="24"/>
          <w:szCs w:val="24"/>
        </w:rPr>
        <w:tab/>
      </w:r>
    </w:p>
    <w:p w14:paraId="540A3018" w14:textId="6F1F7EA9" w:rsidR="001E3DE3" w:rsidRPr="0009644F" w:rsidRDefault="001E3DE3" w:rsidP="00B57FA4">
      <w:pPr>
        <w:pStyle w:val="1"/>
        <w:numPr>
          <w:ilvl w:val="0"/>
          <w:numId w:val="0"/>
        </w:numPr>
        <w:shd w:val="clear" w:color="auto" w:fill="FFFFFF"/>
        <w:spacing w:before="0" w:after="0"/>
        <w:rPr>
          <w:iCs/>
          <w:szCs w:val="24"/>
        </w:rPr>
      </w:pPr>
      <w:r w:rsidRPr="0009644F">
        <w:rPr>
          <w:iCs/>
          <w:szCs w:val="24"/>
        </w:rPr>
        <w:t>ПРОШУ:</w:t>
      </w:r>
    </w:p>
    <w:p w14:paraId="264B11A8" w14:textId="67FEA02C" w:rsidR="008768D8" w:rsidRDefault="008768D8" w:rsidP="008C2CC6">
      <w:pPr>
        <w:pStyle w:val="a9"/>
        <w:numPr>
          <w:ilvl w:val="0"/>
          <w:numId w:val="6"/>
        </w:numPr>
        <w:spacing w:after="0" w:line="264" w:lineRule="auto"/>
        <w:ind w:left="340"/>
        <w:jc w:val="both"/>
        <w:rPr>
          <w:sz w:val="24"/>
          <w:szCs w:val="24"/>
        </w:rPr>
      </w:pPr>
      <w:r w:rsidRPr="0009644F">
        <w:rPr>
          <w:sz w:val="24"/>
          <w:szCs w:val="24"/>
        </w:rPr>
        <w:t xml:space="preserve">Взыскать с ООО в пользу </w:t>
      </w:r>
      <w:r w:rsidR="00EF6BD3">
        <w:rPr>
          <w:sz w:val="24"/>
          <w:szCs w:val="24"/>
        </w:rPr>
        <w:t>ФИО</w:t>
      </w:r>
      <w:r w:rsidR="00B3468E">
        <w:rPr>
          <w:sz w:val="24"/>
          <w:szCs w:val="24"/>
        </w:rPr>
        <w:t xml:space="preserve"> </w:t>
      </w:r>
      <w:r w:rsidRPr="0009644F">
        <w:rPr>
          <w:sz w:val="24"/>
          <w:szCs w:val="24"/>
        </w:rPr>
        <w:t>задолженность по</w:t>
      </w:r>
      <w:r w:rsidR="00362825">
        <w:rPr>
          <w:sz w:val="24"/>
          <w:szCs w:val="24"/>
        </w:rPr>
        <w:t xml:space="preserve"> выплате</w:t>
      </w:r>
      <w:r w:rsidRPr="0009644F">
        <w:rPr>
          <w:sz w:val="24"/>
          <w:szCs w:val="24"/>
        </w:rPr>
        <w:t xml:space="preserve"> заработной плат</w:t>
      </w:r>
      <w:r w:rsidR="00362825">
        <w:rPr>
          <w:sz w:val="24"/>
          <w:szCs w:val="24"/>
        </w:rPr>
        <w:t>ы</w:t>
      </w:r>
      <w:r w:rsidRPr="0009644F">
        <w:rPr>
          <w:sz w:val="24"/>
          <w:szCs w:val="24"/>
        </w:rPr>
        <w:t xml:space="preserve"> в размере 287 774 руб. 68 коп</w:t>
      </w:r>
      <w:r w:rsidR="00FA2C77">
        <w:rPr>
          <w:sz w:val="24"/>
          <w:szCs w:val="24"/>
        </w:rPr>
        <w:t>.</w:t>
      </w:r>
    </w:p>
    <w:p w14:paraId="34CF1AC6" w14:textId="26E4D913" w:rsidR="00FA2C77" w:rsidRPr="00FE5823" w:rsidRDefault="00FA2C77" w:rsidP="008C2CC6">
      <w:pPr>
        <w:pStyle w:val="a9"/>
        <w:numPr>
          <w:ilvl w:val="0"/>
          <w:numId w:val="6"/>
        </w:numPr>
        <w:spacing w:after="0" w:line="264" w:lineRule="auto"/>
        <w:ind w:left="340"/>
        <w:jc w:val="both"/>
        <w:rPr>
          <w:color w:val="000000" w:themeColor="text1"/>
          <w:sz w:val="24"/>
          <w:szCs w:val="24"/>
        </w:rPr>
      </w:pPr>
      <w:r w:rsidRPr="00FE5823">
        <w:rPr>
          <w:color w:val="000000" w:themeColor="text1"/>
          <w:sz w:val="24"/>
          <w:szCs w:val="24"/>
        </w:rPr>
        <w:t xml:space="preserve">Взыскать с ООО в пользу </w:t>
      </w:r>
      <w:r w:rsidR="00EF6BD3">
        <w:rPr>
          <w:color w:val="000000" w:themeColor="text1"/>
          <w:sz w:val="24"/>
          <w:szCs w:val="24"/>
        </w:rPr>
        <w:t>ФИО</w:t>
      </w:r>
      <w:r w:rsidRPr="00FE5823">
        <w:rPr>
          <w:color w:val="000000" w:themeColor="text1"/>
          <w:sz w:val="24"/>
          <w:szCs w:val="24"/>
        </w:rPr>
        <w:t xml:space="preserve"> </w:t>
      </w:r>
      <w:r w:rsidR="00FE5823" w:rsidRPr="00FE5823">
        <w:rPr>
          <w:color w:val="000000" w:themeColor="text1"/>
          <w:sz w:val="24"/>
          <w:szCs w:val="24"/>
        </w:rPr>
        <w:t>проценты</w:t>
      </w:r>
      <w:r w:rsidRPr="00FE5823">
        <w:rPr>
          <w:color w:val="000000" w:themeColor="text1"/>
          <w:sz w:val="24"/>
          <w:szCs w:val="24"/>
        </w:rPr>
        <w:t xml:space="preserve"> за задержку выплаты заработной платы</w:t>
      </w:r>
      <w:r w:rsidR="00FE5823" w:rsidRPr="00FE5823">
        <w:rPr>
          <w:color w:val="000000" w:themeColor="text1"/>
          <w:sz w:val="24"/>
          <w:szCs w:val="24"/>
        </w:rPr>
        <w:t xml:space="preserve"> на день фактического вынесения решения судом.</w:t>
      </w:r>
    </w:p>
    <w:p w14:paraId="50BCC7E7" w14:textId="30465483" w:rsidR="00FA2C77" w:rsidRPr="00A457D6" w:rsidRDefault="00FA2C77" w:rsidP="008C2CC6">
      <w:pPr>
        <w:pStyle w:val="a9"/>
        <w:numPr>
          <w:ilvl w:val="0"/>
          <w:numId w:val="6"/>
        </w:numPr>
        <w:spacing w:after="0" w:line="264" w:lineRule="auto"/>
        <w:ind w:left="340"/>
        <w:jc w:val="both"/>
        <w:rPr>
          <w:sz w:val="24"/>
          <w:szCs w:val="24"/>
        </w:rPr>
      </w:pPr>
      <w:r w:rsidRPr="0009644F">
        <w:rPr>
          <w:sz w:val="24"/>
          <w:szCs w:val="24"/>
        </w:rPr>
        <w:t xml:space="preserve">Взыскать с ООО в пользу </w:t>
      </w:r>
      <w:r w:rsidR="00EF6BD3">
        <w:rPr>
          <w:sz w:val="24"/>
          <w:szCs w:val="24"/>
        </w:rPr>
        <w:t>ФИО</w:t>
      </w:r>
      <w:r w:rsidRPr="0009644F">
        <w:rPr>
          <w:sz w:val="24"/>
          <w:szCs w:val="24"/>
        </w:rPr>
        <w:t xml:space="preserve"> компенсацию морального вреда в размере 50 000 руб.</w:t>
      </w:r>
    </w:p>
    <w:p w14:paraId="35825693" w14:textId="77777777" w:rsidR="001E3DE3" w:rsidRPr="0009644F" w:rsidRDefault="001E3DE3" w:rsidP="008C2CC6">
      <w:pPr>
        <w:pStyle w:val="a9"/>
        <w:spacing w:after="0" w:line="264" w:lineRule="auto"/>
        <w:ind w:left="340"/>
        <w:jc w:val="both"/>
        <w:rPr>
          <w:b/>
          <w:iCs/>
          <w:sz w:val="24"/>
          <w:szCs w:val="24"/>
          <w:shd w:val="clear" w:color="auto" w:fill="FFFFFF"/>
        </w:rPr>
      </w:pPr>
    </w:p>
    <w:p w14:paraId="0BC46070" w14:textId="3824C13C" w:rsidR="00DD44F0" w:rsidRPr="0009644F" w:rsidRDefault="001E3DE3" w:rsidP="008C2CC6">
      <w:pPr>
        <w:spacing w:after="0" w:line="264" w:lineRule="auto"/>
        <w:ind w:left="340"/>
        <w:jc w:val="both"/>
        <w:rPr>
          <w:b/>
          <w:iCs/>
          <w:sz w:val="24"/>
          <w:szCs w:val="24"/>
          <w:shd w:val="clear" w:color="auto" w:fill="FFFFFF"/>
        </w:rPr>
      </w:pPr>
      <w:r w:rsidRPr="0009644F">
        <w:rPr>
          <w:b/>
          <w:iCs/>
          <w:sz w:val="24"/>
          <w:szCs w:val="24"/>
          <w:shd w:val="clear" w:color="auto" w:fill="FFFFFF"/>
        </w:rPr>
        <w:t>Приложение</w:t>
      </w:r>
      <w:r w:rsidR="00DD44F0" w:rsidRPr="0009644F">
        <w:rPr>
          <w:b/>
          <w:iCs/>
          <w:sz w:val="24"/>
          <w:szCs w:val="24"/>
          <w:shd w:val="clear" w:color="auto" w:fill="FFFFFF"/>
        </w:rPr>
        <w:t>:</w:t>
      </w:r>
    </w:p>
    <w:p w14:paraId="06BE2CCF" w14:textId="4A709FC0" w:rsidR="00DD44F0" w:rsidRDefault="0046742B" w:rsidP="008C2CC6">
      <w:pPr>
        <w:pStyle w:val="a9"/>
        <w:numPr>
          <w:ilvl w:val="0"/>
          <w:numId w:val="5"/>
        </w:numPr>
        <w:spacing w:after="0" w:line="264" w:lineRule="auto"/>
        <w:ind w:left="34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Доказательства по делу </w:t>
      </w:r>
    </w:p>
    <w:p w14:paraId="0C839117" w14:textId="281ACC0D" w:rsidR="00AA31FD" w:rsidRDefault="00AA31FD" w:rsidP="008C2CC6">
      <w:pPr>
        <w:spacing w:after="0" w:line="264" w:lineRule="auto"/>
        <w:ind w:left="340"/>
        <w:jc w:val="both"/>
        <w:rPr>
          <w:sz w:val="24"/>
          <w:szCs w:val="24"/>
          <w:shd w:val="clear" w:color="auto" w:fill="FFFFFF"/>
        </w:rPr>
      </w:pPr>
    </w:p>
    <w:p w14:paraId="1B33238F" w14:textId="3D9CA421" w:rsidR="00AA31FD" w:rsidRDefault="0046742B" w:rsidP="008C2CC6">
      <w:pPr>
        <w:spacing w:after="0" w:line="264" w:lineRule="auto"/>
        <w:ind w:left="34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Дата________________</w:t>
      </w:r>
      <w:r w:rsidR="00AA31FD" w:rsidRPr="008B5FE2">
        <w:rPr>
          <w:sz w:val="24"/>
          <w:szCs w:val="24"/>
          <w:shd w:val="clear" w:color="auto" w:fill="FFFFFF"/>
        </w:rPr>
        <w:t xml:space="preserve">                      Адвокат Воробьев А. С._________</w:t>
      </w:r>
    </w:p>
    <w:p w14:paraId="2712E198" w14:textId="77777777" w:rsidR="00AA31FD" w:rsidRPr="00AA31FD" w:rsidRDefault="00AA31FD" w:rsidP="008C2CC6">
      <w:pPr>
        <w:spacing w:after="0" w:line="264" w:lineRule="auto"/>
        <w:ind w:left="340"/>
        <w:jc w:val="both"/>
        <w:rPr>
          <w:sz w:val="24"/>
          <w:szCs w:val="24"/>
          <w:shd w:val="clear" w:color="auto" w:fill="FFFFFF"/>
        </w:rPr>
      </w:pPr>
    </w:p>
    <w:p w14:paraId="09BA17DD" w14:textId="77777777" w:rsidR="00B14204" w:rsidRPr="0009644F" w:rsidRDefault="00B14204" w:rsidP="00B14204">
      <w:pPr>
        <w:spacing w:after="0"/>
        <w:ind w:left="4536"/>
        <w:jc w:val="center"/>
        <w:rPr>
          <w:color w:val="FF0000"/>
          <w:sz w:val="24"/>
          <w:szCs w:val="24"/>
        </w:rPr>
      </w:pPr>
    </w:p>
    <w:sectPr w:rsidR="00B14204" w:rsidRPr="0009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."/>
      <w:lvlJc w:val="left"/>
      <w:rPr>
        <w:rFonts w:hint="default"/>
      </w:rPr>
    </w:lvl>
    <w:lvl w:ilvl="2">
      <w:start w:val="1"/>
      <w:numFmt w:val="decimal"/>
      <w:suff w:val="space"/>
      <w:lvlText w:val="%1.%2.%3."/>
      <w:lvlJc w:val="left"/>
      <w:rPr>
        <w:rFonts w:hint="default"/>
      </w:rPr>
    </w:lvl>
    <w:lvl w:ilvl="3">
      <w:start w:val="1"/>
      <w:numFmt w:val="decimal"/>
      <w:suff w:val="space"/>
      <w:lvlText w:val="%1.%2.%3.%4."/>
      <w:lvlJc w:val="left"/>
      <w:rPr>
        <w:rFonts w:hint="default"/>
      </w:rPr>
    </w:lvl>
    <w:lvl w:ilvl="4">
      <w:start w:val="1"/>
      <w:numFmt w:val="deci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hint="default"/>
      </w:rPr>
    </w:lvl>
  </w:abstractNum>
  <w:abstractNum w:abstractNumId="1" w15:restartNumberingAfterBreak="0">
    <w:nsid w:val="67E206A7"/>
    <w:multiLevelType w:val="hybridMultilevel"/>
    <w:tmpl w:val="6456B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966A6"/>
    <w:multiLevelType w:val="hybridMultilevel"/>
    <w:tmpl w:val="3F888E96"/>
    <w:lvl w:ilvl="0" w:tplc="F190C5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1133B27"/>
    <w:multiLevelType w:val="hybridMultilevel"/>
    <w:tmpl w:val="115AFEC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79B3F0F"/>
    <w:multiLevelType w:val="hybridMultilevel"/>
    <w:tmpl w:val="C7162D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92F5F4E"/>
    <w:multiLevelType w:val="hybridMultilevel"/>
    <w:tmpl w:val="707A8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F7EEC"/>
    <w:multiLevelType w:val="hybridMultilevel"/>
    <w:tmpl w:val="CF2ECBB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55"/>
    <w:rsid w:val="000269FF"/>
    <w:rsid w:val="00052AF6"/>
    <w:rsid w:val="000648AA"/>
    <w:rsid w:val="00066F38"/>
    <w:rsid w:val="00081E9B"/>
    <w:rsid w:val="0009644F"/>
    <w:rsid w:val="000A50F0"/>
    <w:rsid w:val="00100648"/>
    <w:rsid w:val="001102F2"/>
    <w:rsid w:val="001313D6"/>
    <w:rsid w:val="0014531A"/>
    <w:rsid w:val="00171EBF"/>
    <w:rsid w:val="00172582"/>
    <w:rsid w:val="00177AE7"/>
    <w:rsid w:val="001C2D6E"/>
    <w:rsid w:val="001D542C"/>
    <w:rsid w:val="001E3DE3"/>
    <w:rsid w:val="001F070C"/>
    <w:rsid w:val="0021457D"/>
    <w:rsid w:val="002152D2"/>
    <w:rsid w:val="002312C0"/>
    <w:rsid w:val="002837E0"/>
    <w:rsid w:val="00292202"/>
    <w:rsid w:val="002C3FB1"/>
    <w:rsid w:val="002D2711"/>
    <w:rsid w:val="002E1E1C"/>
    <w:rsid w:val="002E397C"/>
    <w:rsid w:val="003043F9"/>
    <w:rsid w:val="00307C96"/>
    <w:rsid w:val="00317455"/>
    <w:rsid w:val="00362825"/>
    <w:rsid w:val="00393DD0"/>
    <w:rsid w:val="003D4483"/>
    <w:rsid w:val="003E229A"/>
    <w:rsid w:val="00415DBE"/>
    <w:rsid w:val="00424CE4"/>
    <w:rsid w:val="0046742B"/>
    <w:rsid w:val="0047439D"/>
    <w:rsid w:val="00474B87"/>
    <w:rsid w:val="00485040"/>
    <w:rsid w:val="00486DE2"/>
    <w:rsid w:val="004C3508"/>
    <w:rsid w:val="004E3F68"/>
    <w:rsid w:val="005340B9"/>
    <w:rsid w:val="00545044"/>
    <w:rsid w:val="005461BB"/>
    <w:rsid w:val="00567A33"/>
    <w:rsid w:val="0058199D"/>
    <w:rsid w:val="005925C7"/>
    <w:rsid w:val="005C30E5"/>
    <w:rsid w:val="005E1527"/>
    <w:rsid w:val="005E40CF"/>
    <w:rsid w:val="0069325E"/>
    <w:rsid w:val="006A1ED2"/>
    <w:rsid w:val="006A7266"/>
    <w:rsid w:val="006B6B2D"/>
    <w:rsid w:val="006B7B2D"/>
    <w:rsid w:val="006D10DC"/>
    <w:rsid w:val="006D225B"/>
    <w:rsid w:val="00715D16"/>
    <w:rsid w:val="007976FA"/>
    <w:rsid w:val="007B5117"/>
    <w:rsid w:val="008276A2"/>
    <w:rsid w:val="00834B22"/>
    <w:rsid w:val="008471F6"/>
    <w:rsid w:val="008768D8"/>
    <w:rsid w:val="008C2CC6"/>
    <w:rsid w:val="008E7E1F"/>
    <w:rsid w:val="008F52B6"/>
    <w:rsid w:val="00932D78"/>
    <w:rsid w:val="0096596F"/>
    <w:rsid w:val="009A3B5C"/>
    <w:rsid w:val="009B7597"/>
    <w:rsid w:val="009C7AD6"/>
    <w:rsid w:val="009E6ED3"/>
    <w:rsid w:val="009F0B5D"/>
    <w:rsid w:val="00A31444"/>
    <w:rsid w:val="00A440C3"/>
    <w:rsid w:val="00A457D6"/>
    <w:rsid w:val="00A60BB2"/>
    <w:rsid w:val="00A95A08"/>
    <w:rsid w:val="00AA31FD"/>
    <w:rsid w:val="00AC7D6E"/>
    <w:rsid w:val="00AD07E8"/>
    <w:rsid w:val="00AD65C7"/>
    <w:rsid w:val="00AE0852"/>
    <w:rsid w:val="00B0135C"/>
    <w:rsid w:val="00B06EF2"/>
    <w:rsid w:val="00B14204"/>
    <w:rsid w:val="00B3468E"/>
    <w:rsid w:val="00B46628"/>
    <w:rsid w:val="00B57FA4"/>
    <w:rsid w:val="00B87BD2"/>
    <w:rsid w:val="00BA3397"/>
    <w:rsid w:val="00BB1370"/>
    <w:rsid w:val="00BC7C33"/>
    <w:rsid w:val="00BD7633"/>
    <w:rsid w:val="00C15124"/>
    <w:rsid w:val="00C21BEE"/>
    <w:rsid w:val="00C83329"/>
    <w:rsid w:val="00C93DA6"/>
    <w:rsid w:val="00C961D0"/>
    <w:rsid w:val="00CA2DFF"/>
    <w:rsid w:val="00CB347D"/>
    <w:rsid w:val="00CB753B"/>
    <w:rsid w:val="00CE6B92"/>
    <w:rsid w:val="00CF0FE0"/>
    <w:rsid w:val="00D160DD"/>
    <w:rsid w:val="00D23041"/>
    <w:rsid w:val="00DC0AA1"/>
    <w:rsid w:val="00DD0716"/>
    <w:rsid w:val="00DD44F0"/>
    <w:rsid w:val="00E130CB"/>
    <w:rsid w:val="00E40C3A"/>
    <w:rsid w:val="00E6148C"/>
    <w:rsid w:val="00E967C1"/>
    <w:rsid w:val="00EF1C0B"/>
    <w:rsid w:val="00EF2460"/>
    <w:rsid w:val="00EF3B50"/>
    <w:rsid w:val="00EF69E7"/>
    <w:rsid w:val="00EF6BD3"/>
    <w:rsid w:val="00F04CD7"/>
    <w:rsid w:val="00F554B0"/>
    <w:rsid w:val="00FA2C77"/>
    <w:rsid w:val="00FE5823"/>
    <w:rsid w:val="00FE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C6C6"/>
  <w15:chartTrackingRefBased/>
  <w15:docId w15:val="{BF20EF3B-7C3C-4B46-A0A6-4D25D98F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7C96"/>
    <w:pPr>
      <w:keepNext/>
      <w:keepLines/>
      <w:numPr>
        <w:numId w:val="1"/>
      </w:numPr>
      <w:spacing w:before="240" w:after="120" w:line="276" w:lineRule="auto"/>
      <w:ind w:firstLine="482"/>
      <w:jc w:val="center"/>
      <w:outlineLvl w:val="0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ферат"/>
    <w:basedOn w:val="1"/>
    <w:link w:val="a4"/>
    <w:qFormat/>
    <w:rsid w:val="002E1E1C"/>
  </w:style>
  <w:style w:type="character" w:customStyle="1" w:styleId="a4">
    <w:name w:val="Реферат Знак"/>
    <w:basedOn w:val="10"/>
    <w:link w:val="a3"/>
    <w:rsid w:val="002E1E1C"/>
    <w:rPr>
      <w:rFonts w:ascii="Times New Roman" w:eastAsiaTheme="majorEastAsia" w:hAnsi="Times New Roman" w:cstheme="majorBidi"/>
      <w:b/>
      <w:bCs/>
      <w:color w:val="2F5496" w:themeColor="accent1" w:themeShade="BF"/>
      <w:sz w:val="32"/>
      <w:szCs w:val="32"/>
    </w:rPr>
  </w:style>
  <w:style w:type="character" w:customStyle="1" w:styleId="10">
    <w:name w:val="Заголовок 1 Знак"/>
    <w:link w:val="1"/>
    <w:uiPriority w:val="9"/>
    <w:rsid w:val="00307C96"/>
    <w:rPr>
      <w:b/>
      <w:bCs/>
      <w:sz w:val="24"/>
      <w:szCs w:val="28"/>
    </w:rPr>
  </w:style>
  <w:style w:type="paragraph" w:customStyle="1" w:styleId="a5">
    <w:name w:val="Подзаголовой"/>
    <w:basedOn w:val="a3"/>
    <w:link w:val="a6"/>
    <w:qFormat/>
    <w:rsid w:val="002E1E1C"/>
    <w:rPr>
      <w:bCs w:val="0"/>
    </w:rPr>
  </w:style>
  <w:style w:type="character" w:customStyle="1" w:styleId="a6">
    <w:name w:val="Подзаголовой Знак"/>
    <w:basedOn w:val="a0"/>
    <w:link w:val="a5"/>
    <w:rsid w:val="002E1E1C"/>
    <w:rPr>
      <w:rFonts w:ascii="Times New Roman" w:eastAsiaTheme="majorEastAsia" w:hAnsi="Times New Roman" w:cs="Times New Roman"/>
      <w:bCs/>
      <w:sz w:val="24"/>
      <w:szCs w:val="32"/>
    </w:rPr>
  </w:style>
  <w:style w:type="paragraph" w:customStyle="1" w:styleId="ConsPlusNormal">
    <w:name w:val="ConsPlusNormal"/>
    <w:rsid w:val="00B1420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a7">
    <w:name w:val="Основной текст Знак"/>
    <w:link w:val="a8"/>
    <w:locked/>
    <w:rsid w:val="00B14204"/>
    <w:rPr>
      <w:sz w:val="24"/>
      <w:lang w:eastAsia="ru-RU"/>
    </w:rPr>
  </w:style>
  <w:style w:type="paragraph" w:styleId="a8">
    <w:name w:val="Body Text"/>
    <w:basedOn w:val="a"/>
    <w:link w:val="a7"/>
    <w:rsid w:val="00B14204"/>
    <w:pPr>
      <w:spacing w:after="0" w:line="240" w:lineRule="auto"/>
    </w:pPr>
    <w:rPr>
      <w:sz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B14204"/>
  </w:style>
  <w:style w:type="paragraph" w:styleId="a9">
    <w:name w:val="List Paragraph"/>
    <w:basedOn w:val="a"/>
    <w:uiPriority w:val="34"/>
    <w:qFormat/>
    <w:rsid w:val="008276A2"/>
    <w:pPr>
      <w:ind w:left="720"/>
      <w:contextualSpacing/>
    </w:pPr>
  </w:style>
  <w:style w:type="character" w:customStyle="1" w:styleId="snippetequal">
    <w:name w:val="snippet_equal"/>
    <w:basedOn w:val="a0"/>
    <w:rsid w:val="001E3DE3"/>
  </w:style>
  <w:style w:type="character" w:styleId="aa">
    <w:name w:val="Hyperlink"/>
    <w:basedOn w:val="a0"/>
    <w:uiPriority w:val="99"/>
    <w:semiHidden/>
    <w:unhideWhenUsed/>
    <w:rsid w:val="003043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2453/886577905315979b26c9032d79cb911cc8fa7e69/" TargetMode="External"/><Relationship Id="rId5" Type="http://schemas.openxmlformats.org/officeDocument/2006/relationships/hyperlink" Target="http://www.consultant.ru/document/cons_doc_LAW_34683/7c8d2fe49f0c8b8d13723803f2e82228f99b6d7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ПРОШУ:</vt:lpstr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Папакина</dc:creator>
  <cp:keywords/>
  <dc:description/>
  <cp:lastModifiedBy>Microsoft Office User</cp:lastModifiedBy>
  <cp:revision>2</cp:revision>
  <dcterms:created xsi:type="dcterms:W3CDTF">2022-03-13T13:35:00Z</dcterms:created>
  <dcterms:modified xsi:type="dcterms:W3CDTF">2022-03-13T13:35:00Z</dcterms:modified>
</cp:coreProperties>
</file>