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270E" w14:textId="104EC6ED" w:rsidR="0064187A" w:rsidRPr="0035135B" w:rsidRDefault="00F36083" w:rsidP="00F36083">
      <w:pPr>
        <w:pStyle w:val="Standard"/>
        <w:ind w:left="4248" w:firstLine="6"/>
      </w:pPr>
      <w:r w:rsidRPr="0035135B">
        <w:rPr>
          <w:rStyle w:val="1"/>
          <w:rFonts w:ascii="Times New Roman" w:hAnsi="Times New Roman" w:cs="Times New Roman"/>
          <w:b/>
        </w:rPr>
        <w:t>Председателю Московского городского</w:t>
      </w:r>
      <w:r w:rsidR="0064187A" w:rsidRPr="0035135B">
        <w:rPr>
          <w:rStyle w:val="1"/>
          <w:rFonts w:ascii="Times New Roman" w:hAnsi="Times New Roman" w:cs="Times New Roman"/>
          <w:b/>
        </w:rPr>
        <w:t xml:space="preserve"> суд</w:t>
      </w:r>
      <w:r w:rsidRPr="0035135B">
        <w:rPr>
          <w:rStyle w:val="1"/>
          <w:rFonts w:ascii="Times New Roman" w:hAnsi="Times New Roman" w:cs="Times New Roman"/>
          <w:b/>
        </w:rPr>
        <w:t xml:space="preserve">а </w:t>
      </w:r>
      <w:r w:rsidR="00B5432D">
        <w:rPr>
          <w:rStyle w:val="1"/>
          <w:rFonts w:ascii="Times New Roman" w:hAnsi="Times New Roman" w:cs="Times New Roman"/>
          <w:b/>
        </w:rPr>
        <w:t>ФИО</w:t>
      </w:r>
    </w:p>
    <w:p w14:paraId="5EBFEB32" w14:textId="77777777" w:rsidR="0064187A" w:rsidRPr="0035135B" w:rsidRDefault="0064187A" w:rsidP="0064187A">
      <w:pPr>
        <w:pStyle w:val="Standard"/>
        <w:ind w:left="4253"/>
        <w:rPr>
          <w:rFonts w:ascii="Times New Roman" w:hAnsi="Times New Roman" w:cs="Times New Roman"/>
        </w:rPr>
      </w:pPr>
      <w:r w:rsidRPr="0035135B">
        <w:rPr>
          <w:rFonts w:ascii="Times New Roman" w:hAnsi="Times New Roman" w:cs="Times New Roman"/>
        </w:rPr>
        <w:t>107076, г. Москва, Богородский вал, д.8.</w:t>
      </w:r>
    </w:p>
    <w:p w14:paraId="2CB0B498" w14:textId="77777777" w:rsidR="00284D35" w:rsidRPr="0035135B" w:rsidRDefault="00284D35" w:rsidP="00B81D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0CE97D" w14:textId="06B8F9E6" w:rsidR="00B81D18" w:rsidRPr="0035135B" w:rsidRDefault="00B81D18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</w:rPr>
      </w:pPr>
      <w:r w:rsidRPr="0035135B">
        <w:rPr>
          <w:rFonts w:ascii="Times New Roman" w:hAnsi="Times New Roman" w:cs="Times New Roman"/>
        </w:rPr>
        <w:t xml:space="preserve">от адвоката Воробьева Александра Сергеевича в защиту </w:t>
      </w:r>
      <w:r w:rsidR="00B5432D">
        <w:rPr>
          <w:rFonts w:ascii="Times New Roman" w:hAnsi="Times New Roman" w:cs="Times New Roman"/>
        </w:rPr>
        <w:t>ФИО</w:t>
      </w:r>
    </w:p>
    <w:p w14:paraId="0897851E" w14:textId="5DAE672C" w:rsidR="0035135B" w:rsidRDefault="00B5432D" w:rsidP="0035135B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</w:p>
    <w:p w14:paraId="7E0BC246" w14:textId="37DA84CC" w:rsidR="00B81D18" w:rsidRPr="0035135B" w:rsidRDefault="00B81D18" w:rsidP="0035135B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</w:rPr>
      </w:pPr>
      <w:r w:rsidRPr="0035135B">
        <w:rPr>
          <w:rFonts w:ascii="Times New Roman" w:hAnsi="Times New Roman" w:cs="Times New Roman"/>
        </w:rPr>
        <w:t>Тел</w:t>
      </w:r>
      <w:r w:rsidR="00FC4084" w:rsidRPr="0035135B">
        <w:rPr>
          <w:rFonts w:ascii="Times New Roman" w:hAnsi="Times New Roman" w:cs="Times New Roman"/>
        </w:rPr>
        <w:t>ефон защитника</w:t>
      </w:r>
      <w:r w:rsidRPr="0035135B">
        <w:rPr>
          <w:rFonts w:ascii="Times New Roman" w:hAnsi="Times New Roman" w:cs="Times New Roman"/>
        </w:rPr>
        <w:t>.: 8</w:t>
      </w:r>
      <w:r w:rsidR="00FC4084" w:rsidRPr="0035135B">
        <w:rPr>
          <w:rFonts w:ascii="Times New Roman" w:hAnsi="Times New Roman" w:cs="Times New Roman"/>
        </w:rPr>
        <w:t>(</w:t>
      </w:r>
      <w:r w:rsidRPr="0035135B">
        <w:rPr>
          <w:rFonts w:ascii="Times New Roman" w:hAnsi="Times New Roman" w:cs="Times New Roman"/>
        </w:rPr>
        <w:t>915</w:t>
      </w:r>
      <w:r w:rsidR="00FC4084" w:rsidRPr="0035135B">
        <w:rPr>
          <w:rFonts w:ascii="Times New Roman" w:hAnsi="Times New Roman" w:cs="Times New Roman"/>
        </w:rPr>
        <w:t>)</w:t>
      </w:r>
      <w:r w:rsidRPr="0035135B">
        <w:rPr>
          <w:rFonts w:ascii="Times New Roman" w:hAnsi="Times New Roman" w:cs="Times New Roman"/>
        </w:rPr>
        <w:t>386</w:t>
      </w:r>
      <w:r w:rsidR="00FC4084" w:rsidRPr="0035135B">
        <w:rPr>
          <w:rFonts w:ascii="Times New Roman" w:hAnsi="Times New Roman" w:cs="Times New Roman"/>
        </w:rPr>
        <w:t>-</w:t>
      </w:r>
      <w:r w:rsidRPr="0035135B">
        <w:rPr>
          <w:rFonts w:ascii="Times New Roman" w:hAnsi="Times New Roman" w:cs="Times New Roman"/>
        </w:rPr>
        <w:t>74</w:t>
      </w:r>
      <w:r w:rsidR="00FC4084" w:rsidRPr="0035135B">
        <w:rPr>
          <w:rFonts w:ascii="Times New Roman" w:hAnsi="Times New Roman" w:cs="Times New Roman"/>
        </w:rPr>
        <w:t>-</w:t>
      </w:r>
      <w:r w:rsidRPr="0035135B">
        <w:rPr>
          <w:rFonts w:ascii="Times New Roman" w:hAnsi="Times New Roman" w:cs="Times New Roman"/>
        </w:rPr>
        <w:t>93</w:t>
      </w:r>
    </w:p>
    <w:p w14:paraId="3BD53F67" w14:textId="77777777" w:rsidR="00F36083" w:rsidRPr="0035135B" w:rsidRDefault="00F36083" w:rsidP="00F360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35B">
        <w:rPr>
          <w:rFonts w:ascii="Times New Roman" w:hAnsi="Times New Roman" w:cs="Times New Roman"/>
        </w:rPr>
        <w:tab/>
      </w:r>
      <w:r w:rsidRPr="0035135B">
        <w:rPr>
          <w:rFonts w:ascii="Times New Roman" w:hAnsi="Times New Roman" w:cs="Times New Roman"/>
        </w:rPr>
        <w:tab/>
      </w:r>
      <w:r w:rsidRPr="0035135B">
        <w:rPr>
          <w:rFonts w:ascii="Times New Roman" w:hAnsi="Times New Roman" w:cs="Times New Roman"/>
        </w:rPr>
        <w:tab/>
      </w:r>
      <w:r w:rsidRPr="0035135B">
        <w:rPr>
          <w:rFonts w:ascii="Times New Roman" w:hAnsi="Times New Roman" w:cs="Times New Roman"/>
        </w:rPr>
        <w:tab/>
      </w:r>
      <w:r w:rsidRPr="0035135B">
        <w:rPr>
          <w:rFonts w:ascii="Times New Roman" w:hAnsi="Times New Roman" w:cs="Times New Roman"/>
        </w:rPr>
        <w:tab/>
      </w:r>
      <w:r w:rsidRPr="0035135B">
        <w:rPr>
          <w:rFonts w:ascii="Times New Roman" w:hAnsi="Times New Roman" w:cs="Times New Roman"/>
        </w:rPr>
        <w:tab/>
      </w:r>
    </w:p>
    <w:p w14:paraId="57E61D47" w14:textId="7EEE23A3" w:rsidR="0064187A" w:rsidRPr="0035135B" w:rsidRDefault="00F36083" w:rsidP="00F36083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</w:rPr>
      </w:pPr>
      <w:r w:rsidRPr="0035135B">
        <w:rPr>
          <w:rFonts w:ascii="Times New Roman" w:hAnsi="Times New Roman" w:cs="Times New Roman"/>
        </w:rPr>
        <w:t>Ордер в материалах дела</w:t>
      </w:r>
    </w:p>
    <w:p w14:paraId="55789575" w14:textId="77777777" w:rsidR="00B81D18" w:rsidRPr="0035135B" w:rsidRDefault="00B81D18" w:rsidP="00351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0A9D6C" w14:textId="1CDE41ED" w:rsidR="00B81D18" w:rsidRPr="0035135B" w:rsidRDefault="00B81D18" w:rsidP="00B81D18">
      <w:pPr>
        <w:widowControl w:val="0"/>
        <w:autoSpaceDE w:val="0"/>
        <w:autoSpaceDN w:val="0"/>
        <w:adjustRightInd w:val="0"/>
        <w:ind w:left="3544" w:firstLine="709"/>
        <w:rPr>
          <w:rFonts w:ascii="Times" w:hAnsi="Times" w:cs="Times"/>
        </w:rPr>
      </w:pPr>
      <w:r w:rsidRPr="0035135B">
        <w:rPr>
          <w:rFonts w:ascii="Times New Roman" w:hAnsi="Times New Roman" w:cs="Times New Roman"/>
        </w:rPr>
        <w:t xml:space="preserve">Дело </w:t>
      </w:r>
      <w:r w:rsidR="00FC4084" w:rsidRPr="0035135B">
        <w:rPr>
          <w:rFonts w:ascii="Times New Roman" w:hAnsi="Times New Roman" w:cs="Times New Roman"/>
        </w:rPr>
        <w:t xml:space="preserve">№ </w:t>
      </w:r>
    </w:p>
    <w:p w14:paraId="4845EBA3" w14:textId="77777777" w:rsidR="00B81D18" w:rsidRPr="0035135B" w:rsidRDefault="00B81D18" w:rsidP="00284D35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</w:rPr>
      </w:pPr>
    </w:p>
    <w:p w14:paraId="3D6D96EB" w14:textId="073E5DAF" w:rsidR="00B81D18" w:rsidRPr="0035135B" w:rsidRDefault="00B81D18" w:rsidP="00284D35">
      <w:pPr>
        <w:widowControl w:val="0"/>
        <w:autoSpaceDE w:val="0"/>
        <w:autoSpaceDN w:val="0"/>
        <w:adjustRightInd w:val="0"/>
        <w:spacing w:after="140"/>
        <w:ind w:firstLine="709"/>
        <w:jc w:val="center"/>
        <w:rPr>
          <w:rFonts w:ascii="Times New Roman" w:hAnsi="Times New Roman" w:cs="Times New Roman"/>
          <w:b/>
          <w:bCs/>
        </w:rPr>
      </w:pPr>
      <w:r w:rsidRPr="0035135B">
        <w:rPr>
          <w:rFonts w:ascii="Times New Roman" w:hAnsi="Times New Roman" w:cs="Times New Roman"/>
          <w:b/>
          <w:bCs/>
        </w:rPr>
        <w:t xml:space="preserve">Жалоба на </w:t>
      </w:r>
      <w:r w:rsidR="00F36083" w:rsidRPr="0035135B">
        <w:rPr>
          <w:rFonts w:ascii="Times New Roman" w:hAnsi="Times New Roman" w:cs="Times New Roman"/>
          <w:b/>
          <w:bCs/>
        </w:rPr>
        <w:t xml:space="preserve">работу Тушинского районного суда г. Москвы </w:t>
      </w:r>
    </w:p>
    <w:p w14:paraId="304392E2" w14:textId="77777777" w:rsidR="00284D35" w:rsidRDefault="00284D35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6B5F4" w14:textId="2ACA049B" w:rsidR="00B81D18" w:rsidRPr="0035135B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</w:rPr>
      </w:pPr>
      <w:r w:rsidRPr="0035135B">
        <w:rPr>
          <w:rFonts w:ascii="Times New Roman" w:hAnsi="Times New Roman" w:cs="Times New Roman"/>
        </w:rPr>
        <w:t xml:space="preserve">26.10.2018 г. постановлением Мирового судьи судебного участка № 166 района Северное Тушино г. Москвы </w:t>
      </w:r>
      <w:r w:rsidR="00B5432D">
        <w:rPr>
          <w:rFonts w:ascii="Times New Roman" w:hAnsi="Times New Roman" w:cs="Times New Roman"/>
        </w:rPr>
        <w:t>ФИО</w:t>
      </w:r>
      <w:proofErr w:type="gramStart"/>
      <w:r w:rsidRPr="0035135B">
        <w:rPr>
          <w:rFonts w:ascii="Times New Roman" w:hAnsi="Times New Roman" w:cs="Times New Roman"/>
        </w:rPr>
        <w:t>.</w:t>
      </w:r>
      <w:proofErr w:type="gramEnd"/>
      <w:r w:rsidRPr="0035135B">
        <w:rPr>
          <w:rFonts w:ascii="Times New Roman" w:hAnsi="Times New Roman" w:cs="Times New Roman"/>
        </w:rPr>
        <w:t xml:space="preserve"> признан виновным в совершении административного правонарушения, предусмотренного ч. 2 ст. 12.27 КоАП РФ и ему назначено административное наказание в виде лишения права управлением транспортным средством на срок 1 (один) год.</w:t>
      </w:r>
    </w:p>
    <w:p w14:paraId="03F87A91" w14:textId="1107954F" w:rsidR="0064187A" w:rsidRPr="0035135B" w:rsidRDefault="0064187A" w:rsidP="0064187A">
      <w:pPr>
        <w:widowControl w:val="0"/>
        <w:autoSpaceDE w:val="0"/>
        <w:autoSpaceDN w:val="0"/>
        <w:adjustRightInd w:val="0"/>
        <w:spacing w:after="142"/>
        <w:contextualSpacing/>
        <w:jc w:val="both"/>
        <w:rPr>
          <w:rFonts w:ascii="Times New Roman" w:hAnsi="Times New Roman" w:cs="Times New Roman"/>
        </w:rPr>
      </w:pPr>
      <w:r w:rsidRPr="0035135B">
        <w:rPr>
          <w:rFonts w:ascii="Times New Roman" w:hAnsi="Times New Roman" w:cs="Times New Roman"/>
        </w:rPr>
        <w:tab/>
        <w:t xml:space="preserve">10.12.2018 г. решением </w:t>
      </w:r>
      <w:r w:rsidR="00F36083" w:rsidRPr="0035135B">
        <w:rPr>
          <w:rFonts w:ascii="Times New Roman" w:hAnsi="Times New Roman" w:cs="Times New Roman"/>
        </w:rPr>
        <w:t xml:space="preserve">федерального судьи </w:t>
      </w:r>
      <w:proofErr w:type="spellStart"/>
      <w:r w:rsidR="00F36083" w:rsidRPr="0035135B">
        <w:rPr>
          <w:rFonts w:ascii="Times New Roman" w:hAnsi="Times New Roman" w:cs="Times New Roman"/>
        </w:rPr>
        <w:t>Крапчетовой</w:t>
      </w:r>
      <w:proofErr w:type="spellEnd"/>
      <w:r w:rsidR="00F36083" w:rsidRPr="0035135B">
        <w:rPr>
          <w:rFonts w:ascii="Times New Roman" w:hAnsi="Times New Roman" w:cs="Times New Roman"/>
        </w:rPr>
        <w:t xml:space="preserve"> О.В. </w:t>
      </w:r>
      <w:r w:rsidRPr="0035135B">
        <w:rPr>
          <w:rFonts w:ascii="Times New Roman" w:hAnsi="Times New Roman" w:cs="Times New Roman"/>
        </w:rPr>
        <w:t xml:space="preserve">Тушинского районного суда г. Москвы было отказано в удовлетворении жалобы. </w:t>
      </w:r>
    </w:p>
    <w:p w14:paraId="5E65525B" w14:textId="409CA626" w:rsidR="00F36083" w:rsidRPr="0035135B" w:rsidRDefault="00F36083" w:rsidP="0064187A">
      <w:pPr>
        <w:widowControl w:val="0"/>
        <w:autoSpaceDE w:val="0"/>
        <w:autoSpaceDN w:val="0"/>
        <w:adjustRightInd w:val="0"/>
        <w:spacing w:after="142"/>
        <w:contextualSpacing/>
        <w:jc w:val="both"/>
        <w:rPr>
          <w:rFonts w:ascii="Times New Roman" w:hAnsi="Times New Roman" w:cs="Times New Roman"/>
        </w:rPr>
      </w:pPr>
      <w:r w:rsidRPr="0035135B">
        <w:rPr>
          <w:rFonts w:ascii="Times New Roman" w:hAnsi="Times New Roman" w:cs="Times New Roman"/>
        </w:rPr>
        <w:tab/>
        <w:t xml:space="preserve">Согласно ч. 2 ст. 30.8 КоАП РФ решение по жалобе на постановление должно было быть выручено </w:t>
      </w:r>
      <w:r w:rsidR="00B5432D">
        <w:rPr>
          <w:rFonts w:ascii="Times New Roman" w:hAnsi="Times New Roman" w:cs="Times New Roman"/>
        </w:rPr>
        <w:t>ФИО</w:t>
      </w:r>
      <w:r w:rsidRPr="0035135B">
        <w:rPr>
          <w:rFonts w:ascii="Times New Roman" w:hAnsi="Times New Roman" w:cs="Times New Roman"/>
        </w:rPr>
        <w:t xml:space="preserve"> в течение 3 (трех) суток со дня его вынесения. </w:t>
      </w:r>
    </w:p>
    <w:p w14:paraId="095B8DF5" w14:textId="18D90750" w:rsidR="00494F79" w:rsidRPr="0035135B" w:rsidRDefault="00494F79" w:rsidP="0064187A">
      <w:pPr>
        <w:widowControl w:val="0"/>
        <w:autoSpaceDE w:val="0"/>
        <w:autoSpaceDN w:val="0"/>
        <w:adjustRightInd w:val="0"/>
        <w:spacing w:after="142"/>
        <w:contextualSpacing/>
        <w:jc w:val="both"/>
        <w:rPr>
          <w:rFonts w:ascii="Times New Roman" w:hAnsi="Times New Roman" w:cs="Times New Roman"/>
        </w:rPr>
      </w:pPr>
      <w:r w:rsidRPr="0035135B">
        <w:rPr>
          <w:rFonts w:ascii="Times New Roman" w:hAnsi="Times New Roman" w:cs="Times New Roman"/>
        </w:rPr>
        <w:tab/>
        <w:t xml:space="preserve">Для того, чтобы обжаловать вступившее решение суда необходимо приложить к жалобе заверенные судом копии судебных актов. </w:t>
      </w:r>
    </w:p>
    <w:p w14:paraId="6AF7A21B" w14:textId="551BFDC4" w:rsidR="00F36083" w:rsidRPr="0035135B" w:rsidRDefault="00F36083" w:rsidP="0064187A">
      <w:pPr>
        <w:widowControl w:val="0"/>
        <w:autoSpaceDE w:val="0"/>
        <w:autoSpaceDN w:val="0"/>
        <w:adjustRightInd w:val="0"/>
        <w:spacing w:after="142"/>
        <w:contextualSpacing/>
        <w:jc w:val="both"/>
        <w:rPr>
          <w:rFonts w:ascii="Times New Roman" w:hAnsi="Times New Roman" w:cs="Times New Roman"/>
        </w:rPr>
      </w:pPr>
      <w:r w:rsidRPr="0035135B">
        <w:rPr>
          <w:rFonts w:ascii="Times New Roman" w:hAnsi="Times New Roman" w:cs="Times New Roman"/>
        </w:rPr>
        <w:tab/>
        <w:t>При непосредственном о</w:t>
      </w:r>
      <w:r w:rsidR="00494F79" w:rsidRPr="0035135B">
        <w:rPr>
          <w:rFonts w:ascii="Times New Roman" w:hAnsi="Times New Roman" w:cs="Times New Roman"/>
        </w:rPr>
        <w:t>бращении к помощнику федерального</w:t>
      </w:r>
      <w:r w:rsidRPr="0035135B">
        <w:rPr>
          <w:rFonts w:ascii="Times New Roman" w:hAnsi="Times New Roman" w:cs="Times New Roman"/>
        </w:rPr>
        <w:t xml:space="preserve"> судьи </w:t>
      </w:r>
      <w:r w:rsidR="00494F79" w:rsidRPr="0035135B">
        <w:rPr>
          <w:rFonts w:ascii="Times New Roman" w:hAnsi="Times New Roman" w:cs="Times New Roman"/>
        </w:rPr>
        <w:t xml:space="preserve">решение не выдается по неизвестным причинам. </w:t>
      </w:r>
    </w:p>
    <w:p w14:paraId="4366AD87" w14:textId="2ADEC054" w:rsidR="00494F79" w:rsidRPr="0035135B" w:rsidRDefault="00494F79" w:rsidP="0064187A">
      <w:pPr>
        <w:widowControl w:val="0"/>
        <w:autoSpaceDE w:val="0"/>
        <w:autoSpaceDN w:val="0"/>
        <w:adjustRightInd w:val="0"/>
        <w:spacing w:after="142"/>
        <w:contextualSpacing/>
        <w:jc w:val="both"/>
        <w:rPr>
          <w:rFonts w:ascii="Times New Roman" w:hAnsi="Times New Roman" w:cs="Times New Roman"/>
        </w:rPr>
      </w:pPr>
      <w:r w:rsidRPr="0035135B">
        <w:rPr>
          <w:rFonts w:ascii="Times New Roman" w:hAnsi="Times New Roman" w:cs="Times New Roman"/>
        </w:rPr>
        <w:tab/>
        <w:t>17.12.2018 года мной было подано электронное обращение на имя Председателя Тушинского районного суда г. Москвы, которому присвоен регистрационный номер 77RS0029-703\2018 с прось</w:t>
      </w:r>
      <w:r w:rsidR="0035135B">
        <w:rPr>
          <w:rFonts w:ascii="Times New Roman" w:hAnsi="Times New Roman" w:cs="Times New Roman"/>
        </w:rPr>
        <w:t>бой обеспечить исполнение закона</w:t>
      </w:r>
      <w:r w:rsidRPr="0035135B">
        <w:rPr>
          <w:rFonts w:ascii="Times New Roman" w:hAnsi="Times New Roman" w:cs="Times New Roman"/>
        </w:rPr>
        <w:t xml:space="preserve"> и выдать заверенную копию решения суда. </w:t>
      </w:r>
    </w:p>
    <w:p w14:paraId="58FA456D" w14:textId="6A86C7CA" w:rsidR="00494F79" w:rsidRPr="0035135B" w:rsidRDefault="00494F79" w:rsidP="0064187A">
      <w:pPr>
        <w:widowControl w:val="0"/>
        <w:autoSpaceDE w:val="0"/>
        <w:autoSpaceDN w:val="0"/>
        <w:adjustRightInd w:val="0"/>
        <w:spacing w:after="142"/>
        <w:contextualSpacing/>
        <w:jc w:val="both"/>
        <w:rPr>
          <w:rFonts w:ascii="Times New Roman" w:hAnsi="Times New Roman" w:cs="Times New Roman"/>
        </w:rPr>
      </w:pPr>
      <w:r w:rsidRPr="0035135B">
        <w:rPr>
          <w:rFonts w:ascii="Times New Roman" w:hAnsi="Times New Roman" w:cs="Times New Roman"/>
        </w:rPr>
        <w:tab/>
        <w:t xml:space="preserve">Ответа до сих пор не последовало. </w:t>
      </w:r>
    </w:p>
    <w:p w14:paraId="14465DBD" w14:textId="71EBCF93" w:rsidR="00494F79" w:rsidRPr="0035135B" w:rsidRDefault="00494F79" w:rsidP="0064187A">
      <w:pPr>
        <w:widowControl w:val="0"/>
        <w:autoSpaceDE w:val="0"/>
        <w:autoSpaceDN w:val="0"/>
        <w:adjustRightInd w:val="0"/>
        <w:spacing w:after="142"/>
        <w:contextualSpacing/>
        <w:jc w:val="both"/>
        <w:rPr>
          <w:rFonts w:ascii="Times New Roman" w:hAnsi="Times New Roman" w:cs="Times New Roman"/>
        </w:rPr>
      </w:pPr>
      <w:r w:rsidRPr="0035135B">
        <w:rPr>
          <w:rFonts w:ascii="Times New Roman" w:hAnsi="Times New Roman" w:cs="Times New Roman"/>
        </w:rPr>
        <w:tab/>
        <w:t xml:space="preserve">На основании вышеизложенного, </w:t>
      </w:r>
    </w:p>
    <w:p w14:paraId="7F247CA5" w14:textId="46BE1431" w:rsidR="00B81D18" w:rsidRPr="0035135B" w:rsidRDefault="00F36083" w:rsidP="0035135B">
      <w:pPr>
        <w:widowControl w:val="0"/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D18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35CEC3BF" w14:textId="77777777" w:rsidR="00B81D18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84F53" w14:textId="52992887" w:rsidR="00B81D18" w:rsidRDefault="00FC4084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4F79" w:rsidRPr="0035135B">
        <w:rPr>
          <w:rFonts w:ascii="Times New Roman" w:hAnsi="Times New Roman" w:cs="Times New Roman"/>
        </w:rPr>
        <w:t xml:space="preserve">Обеспечить доступ к правосудию </w:t>
      </w:r>
      <w:r w:rsidR="00B5432D">
        <w:rPr>
          <w:rFonts w:ascii="Times New Roman" w:hAnsi="Times New Roman" w:cs="Times New Roman"/>
        </w:rPr>
        <w:t>ФИО</w:t>
      </w:r>
      <w:r w:rsidR="00494F79" w:rsidRPr="0035135B">
        <w:rPr>
          <w:rFonts w:ascii="Times New Roman" w:hAnsi="Times New Roman" w:cs="Times New Roman"/>
        </w:rPr>
        <w:t xml:space="preserve">, привлеченного к административной ответственности по делу №, обязав федеральную судью Тушинского районного суда г. Москвы </w:t>
      </w:r>
      <w:proofErr w:type="spellStart"/>
      <w:r w:rsidR="00494F79" w:rsidRPr="0035135B">
        <w:rPr>
          <w:rFonts w:ascii="Times New Roman" w:hAnsi="Times New Roman" w:cs="Times New Roman"/>
        </w:rPr>
        <w:t>Крапчетову</w:t>
      </w:r>
      <w:proofErr w:type="spellEnd"/>
      <w:r w:rsidR="00494F79" w:rsidRPr="0035135B">
        <w:rPr>
          <w:rFonts w:ascii="Times New Roman" w:hAnsi="Times New Roman" w:cs="Times New Roman"/>
        </w:rPr>
        <w:t xml:space="preserve"> Ольгу Викторовну </w:t>
      </w:r>
      <w:r w:rsidR="0035135B" w:rsidRPr="0035135B">
        <w:rPr>
          <w:rFonts w:ascii="Times New Roman" w:hAnsi="Times New Roman" w:cs="Times New Roman"/>
        </w:rPr>
        <w:t xml:space="preserve">выдать немедленно заверенную копию решения от </w:t>
      </w:r>
      <w:r w:rsidR="00B5432D">
        <w:rPr>
          <w:rFonts w:ascii="Times New Roman" w:hAnsi="Times New Roman" w:cs="Times New Roman"/>
        </w:rPr>
        <w:t>ДАТА</w:t>
      </w:r>
      <w:r w:rsidR="0035135B" w:rsidRPr="0035135B">
        <w:rPr>
          <w:rFonts w:ascii="Times New Roman" w:hAnsi="Times New Roman" w:cs="Times New Roman"/>
        </w:rPr>
        <w:t xml:space="preserve"> года.</w:t>
      </w:r>
      <w:r w:rsidR="003513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F07FE" w14:textId="77777777" w:rsidR="00F70D2A" w:rsidRDefault="00F70D2A" w:rsidP="00F70D2A">
      <w:pPr>
        <w:widowControl w:val="0"/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</w:p>
    <w:p w14:paraId="58626261" w14:textId="1CD29DDE" w:rsidR="00B81D18" w:rsidRDefault="00B81D18" w:rsidP="00F70D2A">
      <w:pPr>
        <w:widowControl w:val="0"/>
        <w:autoSpaceDE w:val="0"/>
        <w:autoSpaceDN w:val="0"/>
        <w:adjustRightInd w:val="0"/>
        <w:spacing w:after="142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</w:t>
      </w:r>
      <w:r w:rsidR="00B543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                        _________________/_________________</w:t>
      </w:r>
    </w:p>
    <w:p w14:paraId="51650B8A" w14:textId="77777777" w:rsidR="00B81D18" w:rsidRDefault="00B81D18"/>
    <w:sectPr w:rsidR="00B81D18" w:rsidSect="00B81D18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854EA" w14:textId="77777777" w:rsidR="00F15AF0" w:rsidRDefault="00F15AF0" w:rsidP="00FC4084">
      <w:r>
        <w:separator/>
      </w:r>
    </w:p>
  </w:endnote>
  <w:endnote w:type="continuationSeparator" w:id="0">
    <w:p w14:paraId="5C56B30B" w14:textId="77777777" w:rsidR="00F15AF0" w:rsidRDefault="00F15AF0" w:rsidP="00F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714C7" w14:textId="77777777" w:rsidR="00F15AF0" w:rsidRDefault="00F15AF0" w:rsidP="00FC4084">
      <w:r>
        <w:separator/>
      </w:r>
    </w:p>
  </w:footnote>
  <w:footnote w:type="continuationSeparator" w:id="0">
    <w:p w14:paraId="708D4148" w14:textId="77777777" w:rsidR="00F15AF0" w:rsidRDefault="00F15AF0" w:rsidP="00FC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539D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CFB115" w14:textId="77777777" w:rsidR="00FC4084" w:rsidRDefault="00FC4084" w:rsidP="00FC40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FB7B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35B">
      <w:rPr>
        <w:rStyle w:val="a5"/>
        <w:noProof/>
      </w:rPr>
      <w:t>1</w:t>
    </w:r>
    <w:r>
      <w:rPr>
        <w:rStyle w:val="a5"/>
      </w:rPr>
      <w:fldChar w:fldCharType="end"/>
    </w:r>
  </w:p>
  <w:p w14:paraId="7C3C9C62" w14:textId="77777777" w:rsidR="00FC4084" w:rsidRDefault="00FC4084" w:rsidP="00FC408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2704A"/>
    <w:multiLevelType w:val="hybridMultilevel"/>
    <w:tmpl w:val="46C8FC2C"/>
    <w:lvl w:ilvl="0" w:tplc="E3A612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2653F9"/>
    <w:multiLevelType w:val="hybridMultilevel"/>
    <w:tmpl w:val="C1F202C0"/>
    <w:lvl w:ilvl="0" w:tplc="12163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18"/>
    <w:rsid w:val="001E7C73"/>
    <w:rsid w:val="00235D14"/>
    <w:rsid w:val="00284D35"/>
    <w:rsid w:val="002A51EC"/>
    <w:rsid w:val="0035135B"/>
    <w:rsid w:val="0042232E"/>
    <w:rsid w:val="00494F79"/>
    <w:rsid w:val="005D7262"/>
    <w:rsid w:val="0064187A"/>
    <w:rsid w:val="00641A3F"/>
    <w:rsid w:val="0076009C"/>
    <w:rsid w:val="00956840"/>
    <w:rsid w:val="00991062"/>
    <w:rsid w:val="00B5432D"/>
    <w:rsid w:val="00B81D18"/>
    <w:rsid w:val="00E2055F"/>
    <w:rsid w:val="00F15AF0"/>
    <w:rsid w:val="00F36083"/>
    <w:rsid w:val="00F70D2A"/>
    <w:rsid w:val="00F954CF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6C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084"/>
  </w:style>
  <w:style w:type="character" w:styleId="a5">
    <w:name w:val="page number"/>
    <w:basedOn w:val="a0"/>
    <w:uiPriority w:val="99"/>
    <w:semiHidden/>
    <w:unhideWhenUsed/>
    <w:rsid w:val="00FC4084"/>
  </w:style>
  <w:style w:type="paragraph" w:styleId="a6">
    <w:name w:val="List Paragraph"/>
    <w:basedOn w:val="a"/>
    <w:uiPriority w:val="34"/>
    <w:qFormat/>
    <w:rsid w:val="00F70D2A"/>
    <w:pPr>
      <w:ind w:left="720"/>
      <w:contextualSpacing/>
    </w:pPr>
  </w:style>
  <w:style w:type="character" w:customStyle="1" w:styleId="1">
    <w:name w:val="Основной шрифт абзаца1"/>
    <w:rsid w:val="0064187A"/>
  </w:style>
  <w:style w:type="paragraph" w:customStyle="1" w:styleId="Standard">
    <w:name w:val="Standard"/>
    <w:rsid w:val="0064187A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cp:lastPrinted>2019-02-10T08:43:00Z</cp:lastPrinted>
  <dcterms:created xsi:type="dcterms:W3CDTF">2020-11-08T06:17:00Z</dcterms:created>
  <dcterms:modified xsi:type="dcterms:W3CDTF">2020-11-08T06:17:00Z</dcterms:modified>
</cp:coreProperties>
</file>